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83F" w:rsidRPr="00B87DDB" w:rsidRDefault="00E01CA5" w:rsidP="00C8683F">
      <w:pPr>
        <w:spacing w:before="120" w:after="120"/>
      </w:pPr>
      <w:r>
        <w:rPr>
          <w:noProof/>
        </w:rPr>
        <w:drawing>
          <wp:inline distT="0" distB="0" distL="0" distR="0">
            <wp:extent cx="6210300" cy="8775764"/>
            <wp:effectExtent l="19050" t="0" r="0" b="0"/>
            <wp:docPr id="1" name="Рисунок 1" descr="C:\Users\Админ\Downloads\img20200921_08493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img20200921_08493424.jpg"/>
                    <pic:cNvPicPr>
                      <a:picLocks noChangeAspect="1" noChangeArrowheads="1"/>
                    </pic:cNvPicPr>
                  </pic:nvPicPr>
                  <pic:blipFill>
                    <a:blip r:embed="rId6"/>
                    <a:srcRect/>
                    <a:stretch>
                      <a:fillRect/>
                    </a:stretch>
                  </pic:blipFill>
                  <pic:spPr bwMode="auto">
                    <a:xfrm>
                      <a:off x="0" y="0"/>
                      <a:ext cx="6210300" cy="8775764"/>
                    </a:xfrm>
                    <a:prstGeom prst="rect">
                      <a:avLst/>
                    </a:prstGeom>
                    <a:noFill/>
                    <a:ln w="9525">
                      <a:noFill/>
                      <a:miter lim="800000"/>
                      <a:headEnd/>
                      <a:tailEnd/>
                    </a:ln>
                  </pic:spPr>
                </pic:pic>
              </a:graphicData>
            </a:graphic>
          </wp:inline>
        </w:drawing>
      </w:r>
    </w:p>
    <w:p w:rsidR="004B6700" w:rsidRPr="00B87DDB" w:rsidRDefault="004B6700" w:rsidP="004B6700">
      <w:pPr>
        <w:rPr>
          <w:lang w:val="tt-RU"/>
        </w:rPr>
      </w:pPr>
    </w:p>
    <w:p w:rsidR="00C8683F" w:rsidRPr="00B87DDB" w:rsidRDefault="00C8683F" w:rsidP="004B6700">
      <w:pPr>
        <w:rPr>
          <w:lang w:val="tt-RU"/>
        </w:rPr>
      </w:pPr>
    </w:p>
    <w:p w:rsidR="00C8683F" w:rsidRPr="00B87DDB" w:rsidRDefault="00C8683F" w:rsidP="004B6700">
      <w:pPr>
        <w:rPr>
          <w:lang w:val="tt-RU"/>
        </w:rPr>
      </w:pPr>
    </w:p>
    <w:p w:rsidR="00676357" w:rsidRPr="00B87DDB" w:rsidRDefault="00B55576" w:rsidP="006C6FB4">
      <w:pPr>
        <w:jc w:val="center"/>
        <w:rPr>
          <w:b/>
        </w:rPr>
      </w:pPr>
      <w:r w:rsidRPr="00B87DDB">
        <w:rPr>
          <w:b/>
        </w:rPr>
        <w:lastRenderedPageBreak/>
        <w:t>Пояснительная  записка</w:t>
      </w:r>
      <w:r w:rsidR="00AA2478">
        <w:rPr>
          <w:b/>
        </w:rPr>
        <w:t xml:space="preserve"> </w:t>
      </w:r>
      <w:r w:rsidRPr="00B87DDB">
        <w:rPr>
          <w:b/>
        </w:rPr>
        <w:t>к учебному  плану для 1-4</w:t>
      </w:r>
      <w:r w:rsidR="006C6FB4" w:rsidRPr="00B87DDB">
        <w:rPr>
          <w:b/>
        </w:rPr>
        <w:t>-ых</w:t>
      </w:r>
      <w:r w:rsidRPr="00B87DDB">
        <w:rPr>
          <w:b/>
        </w:rPr>
        <w:t xml:space="preserve"> классов </w:t>
      </w:r>
      <w:r w:rsidR="006C6FB4" w:rsidRPr="00B87DDB">
        <w:rPr>
          <w:b/>
        </w:rPr>
        <w:t>в соответствии с ФГОС</w:t>
      </w:r>
      <w:r w:rsidRPr="00B87DDB">
        <w:rPr>
          <w:rFonts w:eastAsia="+mj-ea"/>
          <w:b/>
          <w:color w:val="FF0000"/>
        </w:rPr>
        <w:br/>
      </w:r>
    </w:p>
    <w:p w:rsidR="005D5F45" w:rsidRPr="00B87DDB" w:rsidRDefault="005D5F45" w:rsidP="00A922D1">
      <w:pPr>
        <w:spacing w:line="360" w:lineRule="auto"/>
        <w:ind w:firstLine="540"/>
        <w:jc w:val="both"/>
      </w:pPr>
      <w:r w:rsidRPr="00B87DDB">
        <w:t>Учебный план</w:t>
      </w:r>
      <w:r w:rsidR="00AA2478">
        <w:t xml:space="preserve"> </w:t>
      </w:r>
      <w:r w:rsidRPr="00B87DDB">
        <w:t>разработан в соответствии со следующими документами:</w:t>
      </w:r>
    </w:p>
    <w:p w:rsidR="00676357" w:rsidRPr="00B87DDB" w:rsidRDefault="00676357" w:rsidP="00A922D1">
      <w:pPr>
        <w:pStyle w:val="a3"/>
        <w:spacing w:line="360" w:lineRule="auto"/>
        <w:ind w:firstLine="720"/>
        <w:jc w:val="both"/>
        <w:rPr>
          <w:sz w:val="24"/>
          <w:szCs w:val="24"/>
        </w:rPr>
      </w:pPr>
      <w:r w:rsidRPr="00B87DDB">
        <w:rPr>
          <w:sz w:val="24"/>
          <w:szCs w:val="24"/>
        </w:rPr>
        <w:t>- Закона Российской Федерации от 29.12.2012 №273-ФЗ «Об образовании в Российской Федерации» (далее - Федеральный закон № 273-ФЗ);</w:t>
      </w:r>
    </w:p>
    <w:p w:rsidR="00676357" w:rsidRPr="00B87DDB" w:rsidRDefault="00676357" w:rsidP="00A922D1">
      <w:pPr>
        <w:pStyle w:val="a3"/>
        <w:spacing w:line="360" w:lineRule="auto"/>
        <w:ind w:firstLine="720"/>
        <w:jc w:val="both"/>
        <w:rPr>
          <w:sz w:val="24"/>
          <w:szCs w:val="24"/>
        </w:rPr>
      </w:pPr>
      <w:r w:rsidRPr="00B87DDB">
        <w:rPr>
          <w:sz w:val="24"/>
          <w:szCs w:val="24"/>
        </w:rPr>
        <w:t>-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w:t>
      </w:r>
    </w:p>
    <w:p w:rsidR="00676357" w:rsidRPr="00B87DDB" w:rsidRDefault="00676357" w:rsidP="00A922D1">
      <w:pPr>
        <w:pStyle w:val="a3"/>
        <w:spacing w:line="360" w:lineRule="auto"/>
        <w:ind w:firstLine="720"/>
        <w:jc w:val="both"/>
        <w:rPr>
          <w:sz w:val="24"/>
          <w:szCs w:val="24"/>
        </w:rPr>
      </w:pPr>
      <w:r w:rsidRPr="00B87DDB">
        <w:rPr>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676357" w:rsidRPr="00B87DDB" w:rsidRDefault="00676357" w:rsidP="00A922D1">
      <w:pPr>
        <w:pStyle w:val="a3"/>
        <w:spacing w:line="360" w:lineRule="auto"/>
        <w:ind w:firstLine="720"/>
        <w:jc w:val="both"/>
        <w:rPr>
          <w:sz w:val="24"/>
          <w:szCs w:val="24"/>
        </w:rPr>
      </w:pPr>
      <w:r w:rsidRPr="00B87DDB">
        <w:rPr>
          <w:sz w:val="24"/>
          <w:szCs w:val="24"/>
        </w:rPr>
        <w:t>- Закона Российской Федерации от 25.10.1991 № 1807-1 (ред. от 12.03.2014) «О языках народов Российской Федерации»;</w:t>
      </w:r>
    </w:p>
    <w:p w:rsidR="00676357" w:rsidRPr="00B87DDB" w:rsidRDefault="00676357" w:rsidP="00A922D1">
      <w:pPr>
        <w:pStyle w:val="a3"/>
        <w:spacing w:line="360" w:lineRule="auto"/>
        <w:ind w:firstLine="720"/>
        <w:jc w:val="both"/>
        <w:rPr>
          <w:sz w:val="24"/>
          <w:szCs w:val="24"/>
        </w:rPr>
      </w:pPr>
      <w:r w:rsidRPr="00B87DDB">
        <w:rPr>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676357" w:rsidRPr="00B87DDB" w:rsidRDefault="00676357" w:rsidP="00A922D1">
      <w:pPr>
        <w:pStyle w:val="a3"/>
        <w:spacing w:line="360" w:lineRule="auto"/>
        <w:ind w:firstLine="720"/>
        <w:jc w:val="both"/>
        <w:rPr>
          <w:sz w:val="24"/>
          <w:szCs w:val="24"/>
        </w:rPr>
      </w:pPr>
      <w:r w:rsidRPr="00B87DDB">
        <w:rPr>
          <w:sz w:val="24"/>
          <w:szCs w:val="24"/>
        </w:rPr>
        <w:t xml:space="preserve">- </w:t>
      </w:r>
      <w:proofErr w:type="spellStart"/>
      <w:r w:rsidRPr="00B87DDB">
        <w:rPr>
          <w:sz w:val="24"/>
          <w:szCs w:val="24"/>
        </w:rPr>
        <w:t>СанПиН</w:t>
      </w:r>
      <w:proofErr w:type="spellEnd"/>
      <w:r w:rsidRPr="00B87DDB">
        <w:rPr>
          <w:sz w:val="24"/>
          <w:szCs w:val="24"/>
        </w:rPr>
        <w:t xml:space="preserve"> 2.4.2.2821–10 «Санитарно-эпидемиологические требования к условиям и организации обучения в общеобразовательных учреждениях» от 29.12.2010 № 189;</w:t>
      </w:r>
    </w:p>
    <w:p w:rsidR="00676357" w:rsidRPr="00B87DDB" w:rsidRDefault="00676357" w:rsidP="00A922D1">
      <w:pPr>
        <w:pStyle w:val="a3"/>
        <w:spacing w:line="360" w:lineRule="auto"/>
        <w:ind w:firstLine="720"/>
        <w:jc w:val="both"/>
        <w:rPr>
          <w:sz w:val="24"/>
          <w:szCs w:val="24"/>
        </w:rPr>
      </w:pPr>
      <w:r w:rsidRPr="00B87DDB">
        <w:rPr>
          <w:sz w:val="24"/>
          <w:szCs w:val="24"/>
        </w:rPr>
        <w:t xml:space="preserve">- Постановления Главного государственного санитарного врача РФ от 04.07.2014 № 41 «Об утверждении </w:t>
      </w:r>
      <w:proofErr w:type="spellStart"/>
      <w:r w:rsidRPr="00B87DDB">
        <w:rPr>
          <w:sz w:val="24"/>
          <w:szCs w:val="24"/>
        </w:rPr>
        <w:t>СанПиН</w:t>
      </w:r>
      <w:proofErr w:type="spellEnd"/>
      <w:r w:rsidRPr="00B87DDB">
        <w:rPr>
          <w:sz w:val="24"/>
          <w:szCs w:val="24"/>
        </w:rPr>
        <w:t xml:space="preserve"> 2.4.4.3172-14 «Санитарно-эпидемиологические требования к устройству, содержанию и организации </w:t>
      </w:r>
      <w:proofErr w:type="gramStart"/>
      <w:r w:rsidRPr="00B87DDB">
        <w:rPr>
          <w:sz w:val="24"/>
          <w:szCs w:val="24"/>
        </w:rPr>
        <w:t>режима работы образовательных организаций дополнительного образования детей</w:t>
      </w:r>
      <w:proofErr w:type="gramEnd"/>
      <w:r w:rsidRPr="00B87DDB">
        <w:rPr>
          <w:sz w:val="24"/>
          <w:szCs w:val="24"/>
        </w:rPr>
        <w:t>»;</w:t>
      </w:r>
    </w:p>
    <w:p w:rsidR="00676357" w:rsidRPr="00B87DDB" w:rsidRDefault="00676357" w:rsidP="00A922D1">
      <w:pPr>
        <w:pStyle w:val="a3"/>
        <w:spacing w:line="360" w:lineRule="auto"/>
        <w:ind w:firstLine="720"/>
        <w:jc w:val="both"/>
        <w:rPr>
          <w:sz w:val="24"/>
          <w:szCs w:val="24"/>
        </w:rPr>
      </w:pPr>
      <w:r w:rsidRPr="00B87DDB">
        <w:rPr>
          <w:sz w:val="24"/>
          <w:szCs w:val="24"/>
        </w:rPr>
        <w:t>- Примерной основной образовательной программы начального общего образования (</w:t>
      </w:r>
      <w:proofErr w:type="gramStart"/>
      <w:r w:rsidRPr="00B87DDB">
        <w:rPr>
          <w:sz w:val="24"/>
          <w:szCs w:val="24"/>
        </w:rPr>
        <w:t>одобрена</w:t>
      </w:r>
      <w:proofErr w:type="gramEnd"/>
      <w:r w:rsidRPr="00B87DDB">
        <w:rPr>
          <w:sz w:val="24"/>
          <w:szCs w:val="24"/>
        </w:rPr>
        <w:t xml:space="preserve"> решением федерального учебно-методического объединения по общему образованию, протокол от 08.04.2015 № 1/15);</w:t>
      </w:r>
    </w:p>
    <w:p w:rsidR="00676357" w:rsidRPr="00B87DDB" w:rsidRDefault="00676357" w:rsidP="00A922D1">
      <w:pPr>
        <w:pStyle w:val="a3"/>
        <w:spacing w:line="360" w:lineRule="auto"/>
        <w:ind w:firstLine="720"/>
        <w:jc w:val="both"/>
        <w:rPr>
          <w:sz w:val="24"/>
          <w:szCs w:val="24"/>
        </w:rPr>
      </w:pPr>
      <w:r w:rsidRPr="00B87DDB">
        <w:rPr>
          <w:sz w:val="24"/>
          <w:szCs w:val="24"/>
        </w:rPr>
        <w:t>- Закона Республики Татарстан от 22.07.2013 № 68-ЗРТ «Об образовании»;</w:t>
      </w:r>
    </w:p>
    <w:p w:rsidR="00676357" w:rsidRPr="00B87DDB" w:rsidRDefault="00676357" w:rsidP="00A922D1">
      <w:pPr>
        <w:pStyle w:val="a3"/>
        <w:spacing w:line="360" w:lineRule="auto"/>
        <w:ind w:firstLine="720"/>
        <w:jc w:val="both"/>
        <w:rPr>
          <w:sz w:val="24"/>
          <w:szCs w:val="24"/>
        </w:rPr>
      </w:pPr>
      <w:r w:rsidRPr="00B87DDB">
        <w:rPr>
          <w:sz w:val="24"/>
          <w:szCs w:val="24"/>
        </w:rPr>
        <w:t>- Закона Республики Татарстан от 08.07.1992 № 1560-XII «О государственных языках Республики Татарстан и других языках в Республике Татарстан».</w:t>
      </w:r>
    </w:p>
    <w:p w:rsidR="00676357" w:rsidRPr="00B87DDB" w:rsidRDefault="00676357" w:rsidP="00A922D1">
      <w:pPr>
        <w:pStyle w:val="a3"/>
        <w:spacing w:line="360" w:lineRule="auto"/>
        <w:jc w:val="both"/>
        <w:rPr>
          <w:sz w:val="24"/>
          <w:szCs w:val="24"/>
        </w:rPr>
      </w:pPr>
      <w:r w:rsidRPr="00B87DDB">
        <w:rPr>
          <w:sz w:val="24"/>
          <w:szCs w:val="24"/>
        </w:rPr>
        <w:t>Учебный план состоит из двух частей — обязательной части и части, формируемой участниками образовательных отношений.</w:t>
      </w:r>
    </w:p>
    <w:p w:rsidR="00676357" w:rsidRPr="00B87DDB" w:rsidRDefault="00676357" w:rsidP="00A922D1">
      <w:pPr>
        <w:pStyle w:val="a3"/>
        <w:spacing w:line="360" w:lineRule="auto"/>
        <w:jc w:val="both"/>
        <w:rPr>
          <w:sz w:val="24"/>
          <w:szCs w:val="24"/>
        </w:rPr>
      </w:pPr>
      <w:r w:rsidRPr="00B87DDB">
        <w:rPr>
          <w:sz w:val="24"/>
          <w:szCs w:val="24"/>
        </w:rPr>
        <w:t>Обязательная часть примерного учебного плана определяет состав учебных предметов обязательных предметных областей,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676357" w:rsidRPr="00B87DDB" w:rsidRDefault="00B10A1D" w:rsidP="00A922D1">
      <w:pPr>
        <w:pStyle w:val="a3"/>
        <w:spacing w:line="360" w:lineRule="auto"/>
        <w:jc w:val="both"/>
        <w:rPr>
          <w:sz w:val="24"/>
          <w:szCs w:val="24"/>
        </w:rPr>
      </w:pPr>
      <w:r w:rsidRPr="00B87DDB">
        <w:rPr>
          <w:sz w:val="24"/>
          <w:szCs w:val="24"/>
        </w:rPr>
        <w:t xml:space="preserve">Решением </w:t>
      </w:r>
      <w:r w:rsidR="00676357" w:rsidRPr="00B87DDB">
        <w:rPr>
          <w:sz w:val="24"/>
          <w:szCs w:val="24"/>
        </w:rPr>
        <w:t xml:space="preserve"> республиканского августовского совещания работников образования и науки от 15.08.2014 с 01.09.2014 в рамках внеурочной деятельности ФГОС начального общего </w:t>
      </w:r>
      <w:r w:rsidR="00676357" w:rsidRPr="00B87DDB">
        <w:rPr>
          <w:sz w:val="24"/>
          <w:szCs w:val="24"/>
        </w:rPr>
        <w:lastRenderedPageBreak/>
        <w:t>образования в 1 классах проводятся занятия по иностранному языку. Объем курса на учебный год составля</w:t>
      </w:r>
      <w:r w:rsidRPr="00B87DDB">
        <w:rPr>
          <w:sz w:val="24"/>
          <w:szCs w:val="24"/>
        </w:rPr>
        <w:t>ет</w:t>
      </w:r>
      <w:r w:rsidR="00676357" w:rsidRPr="00B87DDB">
        <w:rPr>
          <w:sz w:val="24"/>
          <w:szCs w:val="24"/>
        </w:rPr>
        <w:t xml:space="preserve"> 33 </w:t>
      </w:r>
      <w:proofErr w:type="gramStart"/>
      <w:r w:rsidR="00676357" w:rsidRPr="00B87DDB">
        <w:rPr>
          <w:sz w:val="24"/>
          <w:szCs w:val="24"/>
        </w:rPr>
        <w:t>академических</w:t>
      </w:r>
      <w:proofErr w:type="gramEnd"/>
      <w:r w:rsidR="006D26D6" w:rsidRPr="00B87DDB">
        <w:rPr>
          <w:sz w:val="24"/>
          <w:szCs w:val="24"/>
        </w:rPr>
        <w:t xml:space="preserve"> часа из расчета 1 час в неделю и ц</w:t>
      </w:r>
      <w:r w:rsidR="00676357" w:rsidRPr="00B87DDB">
        <w:rPr>
          <w:sz w:val="24"/>
          <w:szCs w:val="24"/>
        </w:rPr>
        <w:t>ель</w:t>
      </w:r>
      <w:r w:rsidR="006D26D6" w:rsidRPr="00B87DDB">
        <w:rPr>
          <w:sz w:val="24"/>
          <w:szCs w:val="24"/>
        </w:rPr>
        <w:t>ю проекта является</w:t>
      </w:r>
      <w:r w:rsidR="00676357" w:rsidRPr="00B87DDB">
        <w:rPr>
          <w:sz w:val="24"/>
          <w:szCs w:val="24"/>
        </w:rPr>
        <w:t xml:space="preserve"> создание доброжелательной, комфортной для ребенка атмосферы, стимулирование мотивации к овладению новым языком общения.</w:t>
      </w:r>
      <w:r w:rsidRPr="00B87DDB">
        <w:rPr>
          <w:sz w:val="24"/>
          <w:szCs w:val="24"/>
        </w:rPr>
        <w:t xml:space="preserve"> Занятия ведутся в форме</w:t>
      </w:r>
      <w:r w:rsidR="00C43C4F" w:rsidRPr="00B87DDB">
        <w:rPr>
          <w:sz w:val="24"/>
          <w:szCs w:val="24"/>
        </w:rPr>
        <w:t xml:space="preserve"> игр.</w:t>
      </w:r>
    </w:p>
    <w:p w:rsidR="00676357" w:rsidRPr="00B87DDB" w:rsidRDefault="00676357" w:rsidP="00A922D1">
      <w:pPr>
        <w:pStyle w:val="a3"/>
        <w:spacing w:line="360" w:lineRule="auto"/>
        <w:jc w:val="both"/>
        <w:rPr>
          <w:sz w:val="24"/>
          <w:szCs w:val="24"/>
        </w:rPr>
      </w:pPr>
      <w:r w:rsidRPr="00B87DDB">
        <w:rPr>
          <w:sz w:val="24"/>
          <w:szCs w:val="24"/>
        </w:rPr>
        <w:t>В игровых ситуациях развивается эмоциональная сфера ребенка, усваиваются элементы этикета, культуры общения; воспитывается способность к толерантности, уважению другой культуры; формируется готовность к более глубокому проникновению в собственные национально-культурные достижения.</w:t>
      </w:r>
    </w:p>
    <w:p w:rsidR="00676357" w:rsidRPr="00B87DDB" w:rsidRDefault="00676357" w:rsidP="00A922D1">
      <w:pPr>
        <w:pStyle w:val="a3"/>
        <w:spacing w:line="360" w:lineRule="auto"/>
        <w:jc w:val="both"/>
        <w:rPr>
          <w:sz w:val="24"/>
          <w:szCs w:val="24"/>
        </w:rPr>
      </w:pPr>
      <w:r w:rsidRPr="00B87DDB">
        <w:rPr>
          <w:sz w:val="24"/>
          <w:szCs w:val="24"/>
        </w:rPr>
        <w:t>Продолжительность учебного года при получении начального общего образования составляет 34 недели, в 1 классе — 33 недели.</w:t>
      </w:r>
    </w:p>
    <w:p w:rsidR="00676357" w:rsidRPr="00B87DDB" w:rsidRDefault="00676357" w:rsidP="00A922D1">
      <w:pPr>
        <w:pStyle w:val="a3"/>
        <w:spacing w:line="360" w:lineRule="auto"/>
        <w:jc w:val="both"/>
        <w:rPr>
          <w:sz w:val="24"/>
          <w:szCs w:val="24"/>
        </w:rPr>
      </w:pPr>
      <w:r w:rsidRPr="00B87DDB">
        <w:rPr>
          <w:sz w:val="24"/>
          <w:szCs w:val="24"/>
        </w:rPr>
        <w:t xml:space="preserve">Обучение в первых классах в соответствии с </w:t>
      </w:r>
      <w:proofErr w:type="spellStart"/>
      <w:r w:rsidRPr="00B87DDB">
        <w:rPr>
          <w:sz w:val="24"/>
          <w:szCs w:val="24"/>
        </w:rPr>
        <w:t>СанПиН</w:t>
      </w:r>
      <w:proofErr w:type="spellEnd"/>
      <w:r w:rsidRPr="00B87DDB">
        <w:rPr>
          <w:sz w:val="24"/>
          <w:szCs w:val="24"/>
        </w:rPr>
        <w:t xml:space="preserve">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w:t>
      </w:r>
    </w:p>
    <w:p w:rsidR="00676357" w:rsidRPr="00B87DDB" w:rsidRDefault="00676357" w:rsidP="00A922D1">
      <w:pPr>
        <w:pStyle w:val="a3"/>
        <w:spacing w:line="360" w:lineRule="auto"/>
        <w:jc w:val="both"/>
        <w:rPr>
          <w:sz w:val="24"/>
          <w:szCs w:val="24"/>
        </w:rPr>
      </w:pPr>
      <w:r w:rsidRPr="00B87DDB">
        <w:rPr>
          <w:sz w:val="24"/>
          <w:szCs w:val="24"/>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B87DDB">
        <w:rPr>
          <w:sz w:val="24"/>
          <w:szCs w:val="24"/>
        </w:rPr>
        <w:t>обучающихся</w:t>
      </w:r>
      <w:proofErr w:type="gramEnd"/>
      <w:r w:rsidRPr="00B87DDB">
        <w:rPr>
          <w:sz w:val="24"/>
          <w:szCs w:val="24"/>
        </w:rPr>
        <w:t xml:space="preserve"> в 1 классе устанавливаются в течение года дополнительные недельные каникулы.</w:t>
      </w:r>
    </w:p>
    <w:p w:rsidR="00676357" w:rsidRPr="00B87DDB" w:rsidRDefault="00676357" w:rsidP="00A922D1">
      <w:pPr>
        <w:pStyle w:val="a3"/>
        <w:spacing w:line="360" w:lineRule="auto"/>
        <w:jc w:val="both"/>
        <w:rPr>
          <w:sz w:val="24"/>
          <w:szCs w:val="24"/>
        </w:rPr>
      </w:pPr>
      <w:r w:rsidRPr="00B87DDB">
        <w:rPr>
          <w:sz w:val="24"/>
          <w:szCs w:val="24"/>
        </w:rPr>
        <w:t>Продолжительность урока составляет:</w:t>
      </w:r>
    </w:p>
    <w:p w:rsidR="00676357" w:rsidRPr="00B87DDB" w:rsidRDefault="00676357" w:rsidP="00A922D1">
      <w:pPr>
        <w:pStyle w:val="a3"/>
        <w:spacing w:line="360" w:lineRule="auto"/>
        <w:ind w:firstLine="720"/>
        <w:jc w:val="both"/>
        <w:rPr>
          <w:sz w:val="24"/>
          <w:szCs w:val="24"/>
        </w:rPr>
      </w:pPr>
      <w:r w:rsidRPr="00B87DDB">
        <w:rPr>
          <w:sz w:val="24"/>
          <w:szCs w:val="24"/>
        </w:rPr>
        <w:t>в 1 классе - 35 минут;</w:t>
      </w:r>
    </w:p>
    <w:p w:rsidR="00676357" w:rsidRPr="00B87DDB" w:rsidRDefault="00303090" w:rsidP="00A922D1">
      <w:pPr>
        <w:pStyle w:val="a3"/>
        <w:spacing w:line="360" w:lineRule="auto"/>
        <w:ind w:firstLine="720"/>
        <w:jc w:val="both"/>
        <w:rPr>
          <w:sz w:val="24"/>
          <w:szCs w:val="24"/>
        </w:rPr>
      </w:pPr>
      <w:r w:rsidRPr="00B87DDB">
        <w:rPr>
          <w:sz w:val="24"/>
          <w:szCs w:val="24"/>
        </w:rPr>
        <w:t>во 2</w:t>
      </w:r>
      <w:r w:rsidR="00A922D1">
        <w:rPr>
          <w:sz w:val="24"/>
          <w:szCs w:val="24"/>
          <w:lang w:val="tt-RU"/>
        </w:rPr>
        <w:t>-</w:t>
      </w:r>
      <w:r w:rsidRPr="00B87DDB">
        <w:rPr>
          <w:sz w:val="24"/>
          <w:szCs w:val="24"/>
        </w:rPr>
        <w:t>4 класс</w:t>
      </w:r>
      <w:r w:rsidR="00A922D1">
        <w:rPr>
          <w:sz w:val="24"/>
          <w:szCs w:val="24"/>
          <w:lang w:val="tt-RU"/>
        </w:rPr>
        <w:t>ах</w:t>
      </w:r>
      <w:r w:rsidR="006F7E17">
        <w:rPr>
          <w:sz w:val="24"/>
          <w:szCs w:val="24"/>
        </w:rPr>
        <w:t xml:space="preserve"> – 45 минут</w:t>
      </w:r>
      <w:r w:rsidR="00676357" w:rsidRPr="00B87DDB">
        <w:rPr>
          <w:sz w:val="24"/>
          <w:szCs w:val="24"/>
        </w:rPr>
        <w:t>.</w:t>
      </w:r>
    </w:p>
    <w:p w:rsidR="006D26D6" w:rsidRPr="00B87DDB" w:rsidRDefault="006D26D6" w:rsidP="00A922D1">
      <w:pPr>
        <w:spacing w:line="360" w:lineRule="auto"/>
        <w:jc w:val="both"/>
      </w:pPr>
      <w:r w:rsidRPr="00B87DDB">
        <w:t xml:space="preserve">Промежуточная аттестация обучающихся проводится с целью получения объективной оценки усвоения </w:t>
      </w:r>
      <w:proofErr w:type="gramStart"/>
      <w:r w:rsidRPr="00B87DDB">
        <w:t>обучающимися</w:t>
      </w:r>
      <w:proofErr w:type="gramEnd"/>
      <w:r w:rsidRPr="00B87DDB">
        <w:t xml:space="preserve"> образовательных программ каждого года обучения в общеобразовательной организации, за степень усвоения обучающимися Федерального государственного образовательного стандарта, определенного образовательной программой в рамках учебного года и курса в целом.</w:t>
      </w:r>
    </w:p>
    <w:p w:rsidR="006D26D6" w:rsidRPr="00B87DDB" w:rsidRDefault="006D26D6" w:rsidP="007230E0">
      <w:pPr>
        <w:pStyle w:val="a6"/>
        <w:spacing w:before="0" w:after="0" w:line="360" w:lineRule="auto"/>
        <w:ind w:left="0"/>
        <w:rPr>
          <w:rFonts w:eastAsia="DejaVu Sans"/>
          <w:kern w:val="2"/>
          <w:lang w:eastAsia="hi-IN" w:bidi="hi-IN"/>
        </w:rPr>
      </w:pPr>
      <w:r w:rsidRPr="00B87DDB">
        <w:rPr>
          <w:snapToGrid w:val="0"/>
        </w:rPr>
        <w:t xml:space="preserve">Промежуточная аттестация проводится в </w:t>
      </w:r>
      <w:r w:rsidR="00303090" w:rsidRPr="00B87DDB">
        <w:rPr>
          <w:snapToGrid w:val="0"/>
        </w:rPr>
        <w:t>1–</w:t>
      </w:r>
      <w:r w:rsidRPr="00B87DDB">
        <w:rPr>
          <w:snapToGrid w:val="0"/>
        </w:rPr>
        <w:t xml:space="preserve">4-ых классах  по  всем  предметам Федерального компонента   учебного плана   в конце учебного года. </w:t>
      </w:r>
    </w:p>
    <w:p w:rsidR="006D26D6" w:rsidRPr="00B87DDB" w:rsidRDefault="006D26D6" w:rsidP="007230E0">
      <w:pPr>
        <w:pStyle w:val="a6"/>
        <w:spacing w:before="0" w:after="0" w:line="360" w:lineRule="auto"/>
        <w:ind w:left="0"/>
        <w:rPr>
          <w:snapToGrid w:val="0"/>
        </w:rPr>
      </w:pPr>
      <w:r w:rsidRPr="00B87DDB">
        <w:rPr>
          <w:snapToGrid w:val="0"/>
        </w:rPr>
        <w:t xml:space="preserve">Сроки проведения </w:t>
      </w:r>
      <w:r w:rsidRPr="00B87DDB">
        <w:t xml:space="preserve"> промежуточной аттестации утверждаются приказом директора школы  не позднее 3-х недель до окончания учебного года.</w:t>
      </w:r>
    </w:p>
    <w:p w:rsidR="00676357" w:rsidRPr="00B87DDB" w:rsidRDefault="00676357" w:rsidP="00A922D1">
      <w:pPr>
        <w:pStyle w:val="a3"/>
        <w:spacing w:line="360" w:lineRule="auto"/>
        <w:jc w:val="both"/>
        <w:rPr>
          <w:sz w:val="24"/>
          <w:szCs w:val="24"/>
        </w:rPr>
      </w:pPr>
      <w:r w:rsidRPr="00B87DDB">
        <w:rPr>
          <w:sz w:val="24"/>
          <w:szCs w:val="24"/>
        </w:rPr>
        <w:t>Целесообразность форм промежуточной аттестации обучающихся определяется самой образовательной организацией (п. 10 ч. 3 ст. 28 Федерального закона № 273-ФЗ).</w:t>
      </w:r>
    </w:p>
    <w:p w:rsidR="00676357" w:rsidRPr="00B87DDB" w:rsidRDefault="00513143" w:rsidP="00A922D1">
      <w:pPr>
        <w:pStyle w:val="a3"/>
        <w:spacing w:line="360" w:lineRule="auto"/>
        <w:jc w:val="both"/>
        <w:rPr>
          <w:sz w:val="24"/>
          <w:szCs w:val="24"/>
        </w:rPr>
      </w:pPr>
      <w:r w:rsidRPr="00B87DDB">
        <w:rPr>
          <w:sz w:val="24"/>
          <w:szCs w:val="24"/>
        </w:rPr>
        <w:t>У</w:t>
      </w:r>
      <w:r w:rsidR="00676357" w:rsidRPr="00B87DDB">
        <w:rPr>
          <w:sz w:val="24"/>
          <w:szCs w:val="24"/>
        </w:rPr>
        <w:t xml:space="preserve">чебные планы являются модельными и демонстрируют возможные варианты реализации требований ФГОС начального общего образования. При этом образовательная организация может создавать свои модели учебного плана, соблюдая обеспечение выполнения Закона Республики Татарстан от 08.07.1992 № 1560-XII «О государственных языках Республики </w:t>
      </w:r>
      <w:r w:rsidR="00676357" w:rsidRPr="00B87DDB">
        <w:rPr>
          <w:sz w:val="24"/>
          <w:szCs w:val="24"/>
        </w:rPr>
        <w:lastRenderedPageBreak/>
        <w:t>Татарстан и других языках в Республике Татарстан», Закона Республики Татарстан от 22.07.2013 № 68-ЗРТ «Об образовании».</w:t>
      </w:r>
    </w:p>
    <w:p w:rsidR="006C6FB4" w:rsidRPr="00B87DDB" w:rsidRDefault="006D26D6" w:rsidP="009A33BF">
      <w:pPr>
        <w:spacing w:line="360" w:lineRule="auto"/>
        <w:jc w:val="both"/>
      </w:pPr>
      <w:r w:rsidRPr="00B87DDB">
        <w:t xml:space="preserve">      Во </w:t>
      </w:r>
      <w:r w:rsidR="00215EFD" w:rsidRPr="00B87DDB">
        <w:t>2</w:t>
      </w:r>
      <w:r w:rsidR="00215EFD" w:rsidRPr="00B87DDB">
        <w:rPr>
          <w:lang w:val="tt-RU"/>
        </w:rPr>
        <w:t>-ом</w:t>
      </w:r>
      <w:r w:rsidR="009A33BF">
        <w:rPr>
          <w:lang w:val="tt-RU"/>
        </w:rPr>
        <w:t xml:space="preserve"> </w:t>
      </w:r>
      <w:r w:rsidR="00215EFD" w:rsidRPr="00B87DDB">
        <w:t>класс</w:t>
      </w:r>
      <w:r w:rsidR="00215EFD" w:rsidRPr="00B87DDB">
        <w:rPr>
          <w:lang w:val="tt-RU"/>
        </w:rPr>
        <w:t>е</w:t>
      </w:r>
      <w:r w:rsidR="009A33BF">
        <w:rPr>
          <w:lang w:val="tt-RU"/>
        </w:rPr>
        <w:t xml:space="preserve"> </w:t>
      </w:r>
      <w:r w:rsidRPr="00B87DDB">
        <w:t>1 час школь</w:t>
      </w:r>
      <w:r w:rsidR="008216ED">
        <w:t>ного компонента отведен</w:t>
      </w:r>
      <w:r w:rsidRPr="00B87DDB">
        <w:t xml:space="preserve"> на изучение</w:t>
      </w:r>
      <w:r w:rsidR="009A33BF">
        <w:t xml:space="preserve"> </w:t>
      </w:r>
      <w:r w:rsidR="008216ED">
        <w:t>родного</w:t>
      </w:r>
      <w:r w:rsidR="008216ED">
        <w:rPr>
          <w:lang w:val="tt-RU"/>
        </w:rPr>
        <w:t xml:space="preserve"> языка</w:t>
      </w:r>
      <w:r w:rsidR="00F56288">
        <w:t>,</w:t>
      </w:r>
      <w:r w:rsidRPr="00B87DDB">
        <w:t xml:space="preserve"> с целью развития содержан</w:t>
      </w:r>
      <w:r w:rsidR="008216ED">
        <w:t>ия базового учебного предмета и</w:t>
      </w:r>
      <w:r w:rsidR="009A33BF">
        <w:t xml:space="preserve"> </w:t>
      </w:r>
      <w:r w:rsidR="008216ED">
        <w:t>согласно закону</w:t>
      </w:r>
      <w:r w:rsidR="008216ED" w:rsidRPr="00B87DDB">
        <w:t xml:space="preserve"> РТ «О государственных языках Республики Татарстан и других языках в Республики Татарстан».</w:t>
      </w:r>
      <w:r w:rsidR="009A33BF">
        <w:t xml:space="preserve"> </w:t>
      </w:r>
      <w:r w:rsidR="00E35801">
        <w:t>В 3- классе</w:t>
      </w:r>
      <w:r w:rsidR="009A33BF">
        <w:t xml:space="preserve"> один час школьного компонента </w:t>
      </w:r>
      <w:r w:rsidR="00E35801">
        <w:t>отведен на изучение русского языка в связи с необходимостью совершенствования навыков устной и письменной речи учащихся, усвоения ими</w:t>
      </w:r>
      <w:r w:rsidR="00A45ADA">
        <w:t xml:space="preserve"> правил орфографии и пунктуации</w:t>
      </w:r>
      <w:r w:rsidR="009A33BF">
        <w:t xml:space="preserve">. </w:t>
      </w:r>
      <w:r w:rsidR="006C6FB4" w:rsidRPr="00B87DDB">
        <w:t>Федеральный и региональный (национальный) компоненты учебного плана по образовательным областям и предметам выполняются.</w:t>
      </w:r>
    </w:p>
    <w:p w:rsidR="006C6FB4" w:rsidRPr="00B87DDB" w:rsidRDefault="006C6FB4" w:rsidP="00A45ADA">
      <w:pPr>
        <w:pStyle w:val="a3"/>
        <w:spacing w:line="360" w:lineRule="auto"/>
        <w:ind w:firstLine="709"/>
        <w:jc w:val="both"/>
        <w:rPr>
          <w:sz w:val="24"/>
          <w:szCs w:val="24"/>
        </w:rPr>
      </w:pPr>
      <w:r w:rsidRPr="00B87DDB">
        <w:rPr>
          <w:sz w:val="24"/>
          <w:szCs w:val="24"/>
        </w:rPr>
        <w:t>Национально-региональный компонент включает обязательные учебные предметы базового уровня, что обуславливает выполнение закона РТ «О государственных языках Республики Татарстан и других языках в Республики Татарстан».</w:t>
      </w:r>
    </w:p>
    <w:p w:rsidR="006C6FB4" w:rsidRPr="00B87DDB" w:rsidRDefault="006C6FB4" w:rsidP="009A33BF">
      <w:pPr>
        <w:spacing w:line="360" w:lineRule="auto"/>
        <w:ind w:firstLine="708"/>
        <w:jc w:val="both"/>
      </w:pPr>
      <w:r w:rsidRPr="00B87DDB">
        <w:t>Таким образом, использование часов школьного компонента в учебном плане М</w:t>
      </w:r>
      <w:r w:rsidRPr="00B87DDB">
        <w:rPr>
          <w:lang w:val="tt-RU"/>
        </w:rPr>
        <w:t>Б</w:t>
      </w:r>
      <w:r w:rsidRPr="00B87DDB">
        <w:t>ОУ «</w:t>
      </w:r>
      <w:r w:rsidR="0092048F">
        <w:rPr>
          <w:lang w:val="tt-RU"/>
        </w:rPr>
        <w:t>Муртыш-Тамакская</w:t>
      </w:r>
      <w:r w:rsidR="00AA2478">
        <w:rPr>
          <w:lang w:val="tt-RU"/>
        </w:rPr>
        <w:t xml:space="preserve"> </w:t>
      </w:r>
      <w:r w:rsidRPr="00B87DDB">
        <w:rPr>
          <w:lang w:val="tt-RU"/>
        </w:rPr>
        <w:t>О</w:t>
      </w:r>
      <w:r w:rsidRPr="00B87DDB">
        <w:t>ОШ» соответствует типу, виду, целям учебного заведения и используются в полном объеме на развитие содержания образования и укрепления филологии, на изучение лингвистических основ го</w:t>
      </w:r>
      <w:r w:rsidR="008216ED">
        <w:t>сударственных языков РТ</w:t>
      </w:r>
      <w:r w:rsidRPr="00B87DDB">
        <w:t xml:space="preserve">. В соответствии с целями и задачами образовательного учреждения часы школьного компонента используются: </w:t>
      </w:r>
    </w:p>
    <w:p w:rsidR="006C6FB4" w:rsidRPr="00B87DDB" w:rsidRDefault="006C6FB4" w:rsidP="009A33BF">
      <w:pPr>
        <w:spacing w:line="360" w:lineRule="auto"/>
        <w:jc w:val="both"/>
      </w:pPr>
      <w:r w:rsidRPr="00B87DDB">
        <w:t>- на удовлетворение познавательных запросов школьников;</w:t>
      </w:r>
    </w:p>
    <w:p w:rsidR="006C6FB4" w:rsidRPr="00B87DDB" w:rsidRDefault="006C6FB4" w:rsidP="009A33BF">
      <w:pPr>
        <w:spacing w:line="360" w:lineRule="auto"/>
        <w:jc w:val="both"/>
      </w:pPr>
      <w:r w:rsidRPr="00B87DDB">
        <w:t>- поддержку изучения смежных предметов</w:t>
      </w:r>
    </w:p>
    <w:p w:rsidR="006C6FB4" w:rsidRPr="00B87DDB" w:rsidRDefault="006C6FB4" w:rsidP="009A33BF">
      <w:pPr>
        <w:spacing w:line="360" w:lineRule="auto"/>
        <w:jc w:val="both"/>
      </w:pPr>
      <w:r w:rsidRPr="00B87DDB">
        <w:t>- на укрепление здоровья учащихся.</w:t>
      </w:r>
    </w:p>
    <w:p w:rsidR="006D26D6" w:rsidRPr="00B87DDB" w:rsidRDefault="006D26D6" w:rsidP="00676357">
      <w:pPr>
        <w:pStyle w:val="a3"/>
        <w:spacing w:line="276" w:lineRule="auto"/>
        <w:ind w:firstLine="720"/>
        <w:jc w:val="both"/>
        <w:rPr>
          <w:sz w:val="24"/>
          <w:szCs w:val="24"/>
        </w:rPr>
      </w:pPr>
    </w:p>
    <w:p w:rsidR="00676357" w:rsidRPr="00B87DDB" w:rsidRDefault="00676357" w:rsidP="00676357">
      <w:pPr>
        <w:jc w:val="center"/>
        <w:rPr>
          <w:b/>
        </w:rPr>
      </w:pPr>
    </w:p>
    <w:p w:rsidR="00C01491" w:rsidRDefault="00C01491" w:rsidP="00676357">
      <w:pPr>
        <w:spacing w:line="360" w:lineRule="auto"/>
        <w:jc w:val="center"/>
        <w:rPr>
          <w:b/>
        </w:rPr>
      </w:pPr>
    </w:p>
    <w:p w:rsidR="00B87DDB" w:rsidRDefault="00B87DDB" w:rsidP="00676357">
      <w:pPr>
        <w:spacing w:line="360" w:lineRule="auto"/>
        <w:jc w:val="center"/>
        <w:rPr>
          <w:b/>
        </w:rPr>
      </w:pPr>
    </w:p>
    <w:p w:rsidR="00B02807" w:rsidRDefault="00B02807"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2B4E2F" w:rsidRPr="00BD7260" w:rsidRDefault="002B4E2F" w:rsidP="002B4E2F">
      <w:pPr>
        <w:jc w:val="center"/>
        <w:rPr>
          <w:b/>
        </w:rPr>
      </w:pPr>
      <w:r>
        <w:rPr>
          <w:b/>
        </w:rPr>
        <w:lastRenderedPageBreak/>
        <w:t>Н</w:t>
      </w:r>
      <w:r w:rsidRPr="00BD7260">
        <w:rPr>
          <w:b/>
        </w:rPr>
        <w:t>едельный учебный план по ФГОС</w:t>
      </w:r>
      <w:r>
        <w:rPr>
          <w:b/>
        </w:rPr>
        <w:t xml:space="preserve"> НОО </w:t>
      </w:r>
      <w:r w:rsidRPr="00BD7260">
        <w:rPr>
          <w:b/>
        </w:rPr>
        <w:t>с нерусским (родным) языком обучения</w:t>
      </w:r>
    </w:p>
    <w:p w:rsidR="002D1C28" w:rsidRPr="00B87DDB" w:rsidRDefault="002D1C28" w:rsidP="00676357">
      <w:pPr>
        <w:spacing w:line="360" w:lineRule="auto"/>
        <w:jc w:val="center"/>
        <w:rPr>
          <w:b/>
        </w:rPr>
      </w:pPr>
    </w:p>
    <w:tbl>
      <w:tblPr>
        <w:tblW w:w="9629" w:type="dxa"/>
        <w:jc w:val="center"/>
        <w:tblCellSpacing w:w="0" w:type="dxa"/>
        <w:tblCellMar>
          <w:left w:w="0" w:type="dxa"/>
          <w:right w:w="0" w:type="dxa"/>
        </w:tblCellMar>
        <w:tblLook w:val="0000"/>
      </w:tblPr>
      <w:tblGrid>
        <w:gridCol w:w="1950"/>
        <w:gridCol w:w="30"/>
        <w:gridCol w:w="2258"/>
        <w:gridCol w:w="1004"/>
        <w:gridCol w:w="1004"/>
        <w:gridCol w:w="1048"/>
        <w:gridCol w:w="1100"/>
        <w:gridCol w:w="1235"/>
      </w:tblGrid>
      <w:tr w:rsidR="000F10A1" w:rsidRPr="00E2395D" w:rsidTr="000F10A1">
        <w:trPr>
          <w:trHeight w:val="270"/>
          <w:tblCellSpacing w:w="0" w:type="dxa"/>
          <w:jc w:val="center"/>
        </w:trPr>
        <w:tc>
          <w:tcPr>
            <w:tcW w:w="1980" w:type="dxa"/>
            <w:gridSpan w:val="2"/>
            <w:vMerge w:val="restart"/>
            <w:tcBorders>
              <w:top w:val="single" w:sz="12" w:space="0" w:color="000000"/>
              <w:left w:val="single" w:sz="12" w:space="0" w:color="000000"/>
              <w:bottom w:val="single" w:sz="4" w:space="0" w:color="auto"/>
              <w:right w:val="single" w:sz="6" w:space="0" w:color="000000"/>
            </w:tcBorders>
          </w:tcPr>
          <w:p w:rsidR="000F10A1" w:rsidRPr="00E2395D" w:rsidRDefault="000F10A1" w:rsidP="000F10A1">
            <w:pPr>
              <w:tabs>
                <w:tab w:val="left" w:pos="4500"/>
                <w:tab w:val="left" w:pos="9180"/>
                <w:tab w:val="left" w:pos="9360"/>
              </w:tabs>
              <w:spacing w:line="288" w:lineRule="auto"/>
              <w:jc w:val="center"/>
              <w:rPr>
                <w:b/>
                <w:bCs/>
              </w:rPr>
            </w:pPr>
            <w:r w:rsidRPr="00E2395D">
              <w:rPr>
                <w:b/>
                <w:bCs/>
              </w:rPr>
              <w:t>Предметные области</w:t>
            </w:r>
          </w:p>
        </w:tc>
        <w:tc>
          <w:tcPr>
            <w:tcW w:w="2258"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rsidR="000F10A1" w:rsidRPr="00E2395D" w:rsidRDefault="000F10A1" w:rsidP="000F10A1">
            <w:pPr>
              <w:tabs>
                <w:tab w:val="left" w:pos="4500"/>
                <w:tab w:val="left" w:pos="9180"/>
                <w:tab w:val="left" w:pos="9360"/>
              </w:tabs>
              <w:spacing w:line="288" w:lineRule="auto"/>
              <w:jc w:val="both"/>
              <w:rPr>
                <w:b/>
                <w:bCs/>
              </w:rPr>
            </w:pPr>
            <w:r w:rsidRPr="00E2395D">
              <w:rPr>
                <w:b/>
                <w:bCs/>
              </w:rPr>
              <w:t xml:space="preserve">Учебные </w:t>
            </w:r>
          </w:p>
          <w:p w:rsidR="000F10A1" w:rsidRPr="00E2395D" w:rsidRDefault="000F10A1" w:rsidP="000F10A1">
            <w:pPr>
              <w:tabs>
                <w:tab w:val="left" w:pos="4500"/>
                <w:tab w:val="left" w:pos="9180"/>
                <w:tab w:val="left" w:pos="9360"/>
              </w:tabs>
              <w:spacing w:line="288" w:lineRule="auto"/>
              <w:jc w:val="both"/>
              <w:rPr>
                <w:b/>
              </w:rPr>
            </w:pPr>
            <w:r w:rsidRPr="00E2395D">
              <w:rPr>
                <w:b/>
                <w:bCs/>
              </w:rPr>
              <w:t>предметы</w:t>
            </w:r>
          </w:p>
          <w:p w:rsidR="000F10A1" w:rsidRPr="00E2395D" w:rsidRDefault="000F10A1" w:rsidP="000F10A1">
            <w:pPr>
              <w:tabs>
                <w:tab w:val="left" w:pos="4500"/>
                <w:tab w:val="left" w:pos="9180"/>
                <w:tab w:val="left" w:pos="9360"/>
              </w:tabs>
              <w:spacing w:line="288" w:lineRule="auto"/>
              <w:jc w:val="right"/>
              <w:rPr>
                <w:b/>
                <w:bCs/>
              </w:rPr>
            </w:pPr>
            <w:r w:rsidRPr="00E2395D">
              <w:rPr>
                <w:b/>
              </w:rPr>
              <w:t xml:space="preserve"> Классы </w:t>
            </w:r>
          </w:p>
        </w:tc>
        <w:tc>
          <w:tcPr>
            <w:tcW w:w="4156" w:type="dxa"/>
            <w:gridSpan w:val="4"/>
            <w:tcBorders>
              <w:top w:val="single" w:sz="12" w:space="0" w:color="000000"/>
              <w:left w:val="single" w:sz="6" w:space="0" w:color="000000"/>
              <w:bottom w:val="single" w:sz="6" w:space="0" w:color="000000"/>
              <w:right w:val="nil"/>
            </w:tcBorders>
          </w:tcPr>
          <w:p w:rsidR="000F10A1" w:rsidRPr="00E2395D" w:rsidRDefault="000F10A1" w:rsidP="000F10A1">
            <w:pPr>
              <w:tabs>
                <w:tab w:val="left" w:pos="4500"/>
                <w:tab w:val="left" w:pos="9180"/>
                <w:tab w:val="left" w:pos="9360"/>
              </w:tabs>
              <w:spacing w:line="288" w:lineRule="auto"/>
              <w:jc w:val="center"/>
              <w:rPr>
                <w:b/>
              </w:rPr>
            </w:pPr>
            <w:r w:rsidRPr="00E2395D">
              <w:rPr>
                <w:b/>
                <w:bCs/>
              </w:rPr>
              <w:t>Количество часов в неделю</w:t>
            </w:r>
          </w:p>
        </w:tc>
        <w:tc>
          <w:tcPr>
            <w:tcW w:w="1235" w:type="dxa"/>
            <w:vMerge w:val="restart"/>
            <w:tcBorders>
              <w:top w:val="single" w:sz="12" w:space="0" w:color="000000"/>
              <w:left w:val="single" w:sz="6" w:space="0" w:color="000000"/>
              <w:bottom w:val="single" w:sz="4" w:space="0" w:color="auto"/>
              <w:right w:val="single" w:sz="12" w:space="0" w:color="000000"/>
            </w:tcBorders>
          </w:tcPr>
          <w:p w:rsidR="000F10A1" w:rsidRPr="00E2395D" w:rsidRDefault="000F10A1" w:rsidP="000F10A1">
            <w:pPr>
              <w:tabs>
                <w:tab w:val="left" w:pos="4500"/>
                <w:tab w:val="left" w:pos="9180"/>
                <w:tab w:val="left" w:pos="9360"/>
              </w:tabs>
              <w:spacing w:line="288" w:lineRule="auto"/>
              <w:jc w:val="center"/>
              <w:rPr>
                <w:b/>
              </w:rPr>
            </w:pPr>
            <w:r w:rsidRPr="00E2395D">
              <w:rPr>
                <w:b/>
                <w:bCs/>
              </w:rPr>
              <w:t>Всего часов</w:t>
            </w:r>
          </w:p>
        </w:tc>
      </w:tr>
      <w:tr w:rsidR="000F10A1" w:rsidRPr="00E2395D" w:rsidTr="000F10A1">
        <w:trPr>
          <w:trHeight w:val="255"/>
          <w:tblCellSpacing w:w="0" w:type="dxa"/>
          <w:jc w:val="center"/>
        </w:trPr>
        <w:tc>
          <w:tcPr>
            <w:tcW w:w="1980" w:type="dxa"/>
            <w:gridSpan w:val="2"/>
            <w:vMerge/>
            <w:tcBorders>
              <w:top w:val="single" w:sz="12" w:space="0" w:color="000000"/>
              <w:left w:val="single" w:sz="12" w:space="0" w:color="000000"/>
              <w:bottom w:val="single" w:sz="4" w:space="0" w:color="auto"/>
              <w:right w:val="single" w:sz="6" w:space="0" w:color="000000"/>
            </w:tcBorders>
            <w:vAlign w:val="center"/>
          </w:tcPr>
          <w:p w:rsidR="000F10A1" w:rsidRPr="00E2395D" w:rsidRDefault="000F10A1" w:rsidP="000F10A1">
            <w:pPr>
              <w:spacing w:line="288" w:lineRule="auto"/>
              <w:rPr>
                <w:b/>
              </w:rPr>
            </w:pPr>
          </w:p>
        </w:tc>
        <w:tc>
          <w:tcPr>
            <w:tcW w:w="2258" w:type="dxa"/>
            <w:vMerge/>
            <w:tcBorders>
              <w:top w:val="single" w:sz="12" w:space="0" w:color="000000"/>
              <w:left w:val="single" w:sz="12" w:space="0" w:color="000000"/>
              <w:bottom w:val="single" w:sz="6" w:space="0" w:color="000000"/>
              <w:right w:val="single" w:sz="6" w:space="0" w:color="000000"/>
              <w:tr2bl w:val="single" w:sz="12" w:space="0" w:color="000000"/>
            </w:tcBorders>
            <w:vAlign w:val="center"/>
          </w:tcPr>
          <w:p w:rsidR="000F10A1" w:rsidRPr="00E2395D" w:rsidRDefault="000F10A1" w:rsidP="000F10A1">
            <w:pPr>
              <w:spacing w:line="288" w:lineRule="auto"/>
              <w:rPr>
                <w:b/>
              </w:rPr>
            </w:pPr>
          </w:p>
        </w:tc>
        <w:tc>
          <w:tcPr>
            <w:tcW w:w="1004" w:type="dxa"/>
            <w:tcBorders>
              <w:top w:val="single" w:sz="6" w:space="0" w:color="000000"/>
              <w:left w:val="single" w:sz="6" w:space="0" w:color="000000"/>
              <w:bottom w:val="single" w:sz="6" w:space="0" w:color="000000"/>
              <w:right w:val="single" w:sz="6" w:space="0" w:color="000000"/>
            </w:tcBorders>
          </w:tcPr>
          <w:p w:rsidR="000F10A1" w:rsidRPr="00E2395D" w:rsidRDefault="000F10A1" w:rsidP="000F10A1">
            <w:pPr>
              <w:tabs>
                <w:tab w:val="left" w:pos="4500"/>
                <w:tab w:val="left" w:pos="9180"/>
                <w:tab w:val="left" w:pos="9360"/>
              </w:tabs>
              <w:spacing w:line="288" w:lineRule="auto"/>
              <w:jc w:val="center"/>
              <w:rPr>
                <w:b/>
              </w:rPr>
            </w:pPr>
            <w:r w:rsidRPr="00E2395D">
              <w:rPr>
                <w:b/>
                <w:bCs/>
              </w:rPr>
              <w:t>I</w:t>
            </w:r>
          </w:p>
        </w:tc>
        <w:tc>
          <w:tcPr>
            <w:tcW w:w="1004" w:type="dxa"/>
            <w:tcBorders>
              <w:top w:val="single" w:sz="6" w:space="0" w:color="000000"/>
              <w:left w:val="single" w:sz="6" w:space="0" w:color="000000"/>
              <w:bottom w:val="single" w:sz="6" w:space="0" w:color="000000"/>
              <w:right w:val="single" w:sz="6" w:space="0" w:color="000000"/>
            </w:tcBorders>
          </w:tcPr>
          <w:p w:rsidR="000F10A1" w:rsidRPr="00E2395D" w:rsidRDefault="000F10A1" w:rsidP="000F10A1">
            <w:pPr>
              <w:tabs>
                <w:tab w:val="left" w:pos="4500"/>
                <w:tab w:val="left" w:pos="9180"/>
                <w:tab w:val="left" w:pos="9360"/>
              </w:tabs>
              <w:spacing w:line="288" w:lineRule="auto"/>
              <w:jc w:val="center"/>
              <w:rPr>
                <w:b/>
              </w:rPr>
            </w:pPr>
            <w:r w:rsidRPr="00E2395D">
              <w:rPr>
                <w:b/>
                <w:bCs/>
              </w:rPr>
              <w:t>II</w:t>
            </w:r>
          </w:p>
        </w:tc>
        <w:tc>
          <w:tcPr>
            <w:tcW w:w="1048" w:type="dxa"/>
            <w:tcBorders>
              <w:top w:val="single" w:sz="6" w:space="0" w:color="000000"/>
              <w:left w:val="single" w:sz="6" w:space="0" w:color="000000"/>
              <w:bottom w:val="single" w:sz="6" w:space="0" w:color="000000"/>
              <w:right w:val="single" w:sz="6" w:space="0" w:color="000000"/>
            </w:tcBorders>
          </w:tcPr>
          <w:p w:rsidR="000F10A1" w:rsidRPr="00E2395D" w:rsidRDefault="000F10A1" w:rsidP="000F10A1">
            <w:pPr>
              <w:tabs>
                <w:tab w:val="left" w:pos="4500"/>
                <w:tab w:val="left" w:pos="9180"/>
                <w:tab w:val="left" w:pos="9360"/>
              </w:tabs>
              <w:spacing w:line="288" w:lineRule="auto"/>
              <w:jc w:val="center"/>
              <w:rPr>
                <w:b/>
              </w:rPr>
            </w:pPr>
            <w:r w:rsidRPr="00E2395D">
              <w:rPr>
                <w:b/>
                <w:bCs/>
              </w:rPr>
              <w:t>III</w:t>
            </w:r>
          </w:p>
        </w:tc>
        <w:tc>
          <w:tcPr>
            <w:tcW w:w="1100" w:type="dxa"/>
            <w:tcBorders>
              <w:top w:val="single" w:sz="6" w:space="0" w:color="000000"/>
              <w:left w:val="single" w:sz="6" w:space="0" w:color="000000"/>
              <w:bottom w:val="single" w:sz="6" w:space="0" w:color="000000"/>
              <w:right w:val="single" w:sz="6" w:space="0" w:color="000000"/>
            </w:tcBorders>
          </w:tcPr>
          <w:p w:rsidR="000F10A1" w:rsidRPr="00E2395D" w:rsidRDefault="000F10A1" w:rsidP="000F10A1">
            <w:pPr>
              <w:tabs>
                <w:tab w:val="left" w:pos="4500"/>
                <w:tab w:val="left" w:pos="9180"/>
                <w:tab w:val="left" w:pos="9360"/>
              </w:tabs>
              <w:spacing w:line="288" w:lineRule="auto"/>
              <w:jc w:val="center"/>
              <w:rPr>
                <w:b/>
              </w:rPr>
            </w:pPr>
            <w:r w:rsidRPr="00E2395D">
              <w:rPr>
                <w:b/>
                <w:bCs/>
              </w:rPr>
              <w:t>IV</w:t>
            </w:r>
          </w:p>
        </w:tc>
        <w:tc>
          <w:tcPr>
            <w:tcW w:w="1235" w:type="dxa"/>
            <w:vMerge/>
            <w:tcBorders>
              <w:top w:val="single" w:sz="12" w:space="0" w:color="000000"/>
              <w:left w:val="single" w:sz="6" w:space="0" w:color="000000"/>
              <w:bottom w:val="single" w:sz="4" w:space="0" w:color="auto"/>
              <w:right w:val="single" w:sz="12" w:space="0" w:color="000000"/>
            </w:tcBorders>
            <w:vAlign w:val="center"/>
          </w:tcPr>
          <w:p w:rsidR="000F10A1" w:rsidRPr="00E2395D" w:rsidRDefault="000F10A1" w:rsidP="000F10A1">
            <w:pPr>
              <w:spacing w:line="288" w:lineRule="auto"/>
              <w:rPr>
                <w:b/>
              </w:rPr>
            </w:pPr>
          </w:p>
        </w:tc>
      </w:tr>
      <w:tr w:rsidR="00443B62" w:rsidRPr="00E2395D" w:rsidTr="00CB1C8F">
        <w:trPr>
          <w:trHeight w:val="302"/>
          <w:tblCellSpacing w:w="0" w:type="dxa"/>
          <w:jc w:val="center"/>
        </w:trPr>
        <w:tc>
          <w:tcPr>
            <w:tcW w:w="1980" w:type="dxa"/>
            <w:gridSpan w:val="2"/>
            <w:vMerge w:val="restart"/>
            <w:tcBorders>
              <w:top w:val="single" w:sz="6" w:space="0" w:color="000000"/>
              <w:left w:val="single" w:sz="12" w:space="0" w:color="000000"/>
              <w:right w:val="single" w:sz="6" w:space="0" w:color="000000"/>
            </w:tcBorders>
            <w:vAlign w:val="center"/>
          </w:tcPr>
          <w:p w:rsidR="00443B62" w:rsidRPr="00E2395D" w:rsidRDefault="00443B62" w:rsidP="00443B62">
            <w:pPr>
              <w:tabs>
                <w:tab w:val="left" w:pos="4500"/>
                <w:tab w:val="left" w:pos="9180"/>
                <w:tab w:val="left" w:pos="9360"/>
              </w:tabs>
              <w:spacing w:line="288" w:lineRule="auto"/>
              <w:rPr>
                <w:bCs/>
              </w:rPr>
            </w:pPr>
            <w:r>
              <w:rPr>
                <w:bCs/>
              </w:rPr>
              <w:t>Русский язык и литературное чтение</w:t>
            </w:r>
          </w:p>
        </w:tc>
        <w:tc>
          <w:tcPr>
            <w:tcW w:w="2258" w:type="dxa"/>
            <w:tcBorders>
              <w:top w:val="single" w:sz="6" w:space="0" w:color="000000"/>
              <w:left w:val="single" w:sz="12" w:space="0" w:color="000000"/>
              <w:bottom w:val="single" w:sz="4" w:space="0" w:color="auto"/>
              <w:right w:val="single" w:sz="6" w:space="0" w:color="000000"/>
            </w:tcBorders>
          </w:tcPr>
          <w:p w:rsidR="00443B62" w:rsidRPr="00E2395D" w:rsidRDefault="00443B62" w:rsidP="000F10A1">
            <w:pPr>
              <w:tabs>
                <w:tab w:val="left" w:pos="4500"/>
                <w:tab w:val="left" w:pos="9180"/>
                <w:tab w:val="left" w:pos="9360"/>
              </w:tabs>
              <w:spacing w:line="288" w:lineRule="auto"/>
              <w:jc w:val="both"/>
            </w:pPr>
            <w:r>
              <w:rPr>
                <w:bCs/>
              </w:rPr>
              <w:t xml:space="preserve">Русский язык </w:t>
            </w:r>
          </w:p>
        </w:tc>
        <w:tc>
          <w:tcPr>
            <w:tcW w:w="1004" w:type="dxa"/>
            <w:tcBorders>
              <w:top w:val="single" w:sz="6" w:space="0" w:color="000000"/>
              <w:left w:val="single" w:sz="6" w:space="0" w:color="000000"/>
              <w:bottom w:val="single" w:sz="4" w:space="0" w:color="auto"/>
              <w:right w:val="single" w:sz="6" w:space="0" w:color="000000"/>
            </w:tcBorders>
          </w:tcPr>
          <w:p w:rsidR="00443B62" w:rsidRPr="00E2395D" w:rsidRDefault="00443B62" w:rsidP="000F10A1">
            <w:pPr>
              <w:tabs>
                <w:tab w:val="left" w:pos="4500"/>
                <w:tab w:val="left" w:pos="9180"/>
                <w:tab w:val="left" w:pos="9360"/>
              </w:tabs>
              <w:spacing w:line="288" w:lineRule="auto"/>
              <w:jc w:val="center"/>
            </w:pPr>
            <w:r>
              <w:rPr>
                <w:bCs/>
              </w:rPr>
              <w:t>2</w:t>
            </w:r>
          </w:p>
        </w:tc>
        <w:tc>
          <w:tcPr>
            <w:tcW w:w="1004" w:type="dxa"/>
            <w:tcBorders>
              <w:top w:val="single" w:sz="6" w:space="0" w:color="000000"/>
              <w:left w:val="single" w:sz="6" w:space="0" w:color="000000"/>
              <w:bottom w:val="single" w:sz="4" w:space="0" w:color="auto"/>
              <w:right w:val="single" w:sz="6" w:space="0" w:color="000000"/>
            </w:tcBorders>
          </w:tcPr>
          <w:p w:rsidR="00443B62" w:rsidRPr="00E2395D" w:rsidRDefault="00443B62" w:rsidP="000F10A1">
            <w:pPr>
              <w:tabs>
                <w:tab w:val="left" w:pos="4500"/>
                <w:tab w:val="left" w:pos="9180"/>
                <w:tab w:val="left" w:pos="9360"/>
              </w:tabs>
              <w:spacing w:line="288" w:lineRule="auto"/>
              <w:jc w:val="center"/>
            </w:pPr>
            <w:r>
              <w:rPr>
                <w:bCs/>
              </w:rPr>
              <w:t>4</w:t>
            </w:r>
          </w:p>
        </w:tc>
        <w:tc>
          <w:tcPr>
            <w:tcW w:w="1048" w:type="dxa"/>
            <w:tcBorders>
              <w:top w:val="single" w:sz="6" w:space="0" w:color="000000"/>
              <w:left w:val="single" w:sz="6" w:space="0" w:color="000000"/>
              <w:bottom w:val="single" w:sz="4" w:space="0" w:color="auto"/>
              <w:right w:val="single" w:sz="6" w:space="0" w:color="000000"/>
            </w:tcBorders>
          </w:tcPr>
          <w:p w:rsidR="00443B62" w:rsidRPr="00E2395D" w:rsidRDefault="00443B62" w:rsidP="000F10A1">
            <w:pPr>
              <w:tabs>
                <w:tab w:val="left" w:pos="4500"/>
                <w:tab w:val="left" w:pos="9180"/>
                <w:tab w:val="left" w:pos="9360"/>
              </w:tabs>
              <w:spacing w:line="288" w:lineRule="auto"/>
              <w:jc w:val="center"/>
            </w:pPr>
            <w:r>
              <w:rPr>
                <w:bCs/>
              </w:rPr>
              <w:t>3</w:t>
            </w:r>
          </w:p>
        </w:tc>
        <w:tc>
          <w:tcPr>
            <w:tcW w:w="1100" w:type="dxa"/>
            <w:tcBorders>
              <w:top w:val="single" w:sz="6" w:space="0" w:color="000000"/>
              <w:left w:val="single" w:sz="6" w:space="0" w:color="000000"/>
              <w:bottom w:val="single" w:sz="4" w:space="0" w:color="auto"/>
              <w:right w:val="single" w:sz="6" w:space="0" w:color="000000"/>
            </w:tcBorders>
          </w:tcPr>
          <w:p w:rsidR="00443B62" w:rsidRPr="00E2395D" w:rsidRDefault="00443B62" w:rsidP="000F10A1">
            <w:pPr>
              <w:tabs>
                <w:tab w:val="left" w:pos="4500"/>
                <w:tab w:val="left" w:pos="9180"/>
                <w:tab w:val="left" w:pos="9360"/>
              </w:tabs>
              <w:spacing w:line="288" w:lineRule="auto"/>
              <w:jc w:val="center"/>
            </w:pPr>
            <w:r>
              <w:rPr>
                <w:bCs/>
              </w:rPr>
              <w:t>4</w:t>
            </w:r>
          </w:p>
        </w:tc>
        <w:tc>
          <w:tcPr>
            <w:tcW w:w="1235" w:type="dxa"/>
            <w:vMerge w:val="restart"/>
            <w:tcBorders>
              <w:top w:val="single" w:sz="6" w:space="0" w:color="000000"/>
              <w:left w:val="single" w:sz="6" w:space="0" w:color="000000"/>
              <w:right w:val="single" w:sz="12" w:space="0" w:color="000000"/>
            </w:tcBorders>
          </w:tcPr>
          <w:p w:rsidR="00443B62" w:rsidRPr="00E2395D" w:rsidRDefault="00443B62" w:rsidP="000F10A1">
            <w:pPr>
              <w:tabs>
                <w:tab w:val="left" w:pos="4500"/>
                <w:tab w:val="left" w:pos="9180"/>
                <w:tab w:val="left" w:pos="9360"/>
              </w:tabs>
              <w:spacing w:line="288" w:lineRule="auto"/>
              <w:jc w:val="center"/>
            </w:pPr>
            <w:r>
              <w:rPr>
                <w:bCs/>
              </w:rPr>
              <w:t>21</w:t>
            </w:r>
          </w:p>
        </w:tc>
      </w:tr>
      <w:tr w:rsidR="00443B62" w:rsidRPr="00E2395D" w:rsidTr="00CB1C8F">
        <w:trPr>
          <w:trHeight w:val="345"/>
          <w:tblCellSpacing w:w="0" w:type="dxa"/>
          <w:jc w:val="center"/>
        </w:trPr>
        <w:tc>
          <w:tcPr>
            <w:tcW w:w="1980" w:type="dxa"/>
            <w:gridSpan w:val="2"/>
            <w:vMerge/>
            <w:tcBorders>
              <w:left w:val="single" w:sz="12" w:space="0" w:color="000000"/>
              <w:bottom w:val="single" w:sz="4" w:space="0" w:color="auto"/>
              <w:right w:val="single" w:sz="6" w:space="0" w:color="000000"/>
            </w:tcBorders>
          </w:tcPr>
          <w:p w:rsidR="00443B62" w:rsidRPr="00E2395D" w:rsidRDefault="00443B62" w:rsidP="00B70524">
            <w:pPr>
              <w:tabs>
                <w:tab w:val="left" w:pos="4500"/>
                <w:tab w:val="left" w:pos="9180"/>
                <w:tab w:val="left" w:pos="9360"/>
              </w:tabs>
              <w:spacing w:line="288" w:lineRule="auto"/>
              <w:jc w:val="both"/>
              <w:rPr>
                <w:bCs/>
              </w:rPr>
            </w:pPr>
          </w:p>
        </w:tc>
        <w:tc>
          <w:tcPr>
            <w:tcW w:w="2258" w:type="dxa"/>
            <w:tcBorders>
              <w:top w:val="single" w:sz="4" w:space="0" w:color="auto"/>
              <w:left w:val="single" w:sz="12" w:space="0" w:color="000000"/>
              <w:bottom w:val="single" w:sz="6" w:space="0" w:color="000000"/>
              <w:right w:val="single" w:sz="6" w:space="0" w:color="000000"/>
            </w:tcBorders>
          </w:tcPr>
          <w:p w:rsidR="00443B62" w:rsidRPr="00E2395D" w:rsidRDefault="00443B62" w:rsidP="00B70524">
            <w:pPr>
              <w:tabs>
                <w:tab w:val="left" w:pos="4500"/>
                <w:tab w:val="left" w:pos="9180"/>
                <w:tab w:val="left" w:pos="9360"/>
              </w:tabs>
              <w:spacing w:line="288" w:lineRule="auto"/>
              <w:jc w:val="both"/>
              <w:rPr>
                <w:bCs/>
              </w:rPr>
            </w:pPr>
            <w:r>
              <w:rPr>
                <w:bCs/>
              </w:rPr>
              <w:t>Л</w:t>
            </w:r>
            <w:r w:rsidRPr="00E2395D">
              <w:rPr>
                <w:bCs/>
              </w:rPr>
              <w:t>итературное чтение</w:t>
            </w:r>
          </w:p>
        </w:tc>
        <w:tc>
          <w:tcPr>
            <w:tcW w:w="1004" w:type="dxa"/>
            <w:tcBorders>
              <w:top w:val="single" w:sz="4" w:space="0" w:color="auto"/>
              <w:left w:val="single" w:sz="6" w:space="0" w:color="000000"/>
              <w:bottom w:val="single" w:sz="6" w:space="0" w:color="000000"/>
              <w:right w:val="single" w:sz="6" w:space="0" w:color="000000"/>
            </w:tcBorders>
          </w:tcPr>
          <w:p w:rsidR="00443B62" w:rsidRPr="00E2395D" w:rsidRDefault="00443B62" w:rsidP="00B70524">
            <w:pPr>
              <w:tabs>
                <w:tab w:val="left" w:pos="4500"/>
                <w:tab w:val="left" w:pos="9180"/>
                <w:tab w:val="left" w:pos="9360"/>
              </w:tabs>
              <w:spacing w:line="288" w:lineRule="auto"/>
              <w:jc w:val="center"/>
              <w:rPr>
                <w:bCs/>
              </w:rPr>
            </w:pPr>
            <w:r>
              <w:rPr>
                <w:bCs/>
              </w:rPr>
              <w:t>2</w:t>
            </w:r>
          </w:p>
        </w:tc>
        <w:tc>
          <w:tcPr>
            <w:tcW w:w="1004" w:type="dxa"/>
            <w:tcBorders>
              <w:top w:val="single" w:sz="4" w:space="0" w:color="auto"/>
              <w:left w:val="single" w:sz="6" w:space="0" w:color="000000"/>
              <w:bottom w:val="single" w:sz="6" w:space="0" w:color="000000"/>
              <w:right w:val="single" w:sz="6" w:space="0" w:color="000000"/>
            </w:tcBorders>
          </w:tcPr>
          <w:p w:rsidR="00443B62" w:rsidRPr="00E2395D" w:rsidRDefault="00443B62" w:rsidP="00B70524">
            <w:pPr>
              <w:tabs>
                <w:tab w:val="left" w:pos="4500"/>
                <w:tab w:val="left" w:pos="9180"/>
                <w:tab w:val="left" w:pos="9360"/>
              </w:tabs>
              <w:spacing w:line="288" w:lineRule="auto"/>
              <w:jc w:val="center"/>
              <w:rPr>
                <w:bCs/>
              </w:rPr>
            </w:pPr>
            <w:r>
              <w:rPr>
                <w:bCs/>
              </w:rPr>
              <w:t>2</w:t>
            </w:r>
          </w:p>
        </w:tc>
        <w:tc>
          <w:tcPr>
            <w:tcW w:w="1048" w:type="dxa"/>
            <w:tcBorders>
              <w:top w:val="single" w:sz="4" w:space="0" w:color="auto"/>
              <w:left w:val="single" w:sz="6" w:space="0" w:color="000000"/>
              <w:bottom w:val="single" w:sz="6" w:space="0" w:color="000000"/>
              <w:right w:val="single" w:sz="6" w:space="0" w:color="000000"/>
            </w:tcBorders>
          </w:tcPr>
          <w:p w:rsidR="00443B62" w:rsidRPr="00E2395D" w:rsidRDefault="00443B62" w:rsidP="00B70524">
            <w:pPr>
              <w:tabs>
                <w:tab w:val="left" w:pos="4500"/>
                <w:tab w:val="left" w:pos="9180"/>
                <w:tab w:val="left" w:pos="9360"/>
              </w:tabs>
              <w:spacing w:line="288" w:lineRule="auto"/>
              <w:jc w:val="center"/>
              <w:rPr>
                <w:bCs/>
              </w:rPr>
            </w:pPr>
            <w:r>
              <w:rPr>
                <w:bCs/>
              </w:rPr>
              <w:t>2</w:t>
            </w:r>
          </w:p>
        </w:tc>
        <w:tc>
          <w:tcPr>
            <w:tcW w:w="1100" w:type="dxa"/>
            <w:tcBorders>
              <w:top w:val="single" w:sz="4" w:space="0" w:color="auto"/>
              <w:left w:val="single" w:sz="6" w:space="0" w:color="000000"/>
              <w:bottom w:val="single" w:sz="6" w:space="0" w:color="000000"/>
              <w:right w:val="single" w:sz="6" w:space="0" w:color="000000"/>
            </w:tcBorders>
          </w:tcPr>
          <w:p w:rsidR="00443B62" w:rsidRPr="00E2395D" w:rsidRDefault="00443B62" w:rsidP="00B70524">
            <w:pPr>
              <w:tabs>
                <w:tab w:val="left" w:pos="4500"/>
                <w:tab w:val="left" w:pos="9180"/>
                <w:tab w:val="left" w:pos="9360"/>
              </w:tabs>
              <w:spacing w:line="288" w:lineRule="auto"/>
              <w:jc w:val="center"/>
              <w:rPr>
                <w:bCs/>
              </w:rPr>
            </w:pPr>
            <w:r>
              <w:rPr>
                <w:bCs/>
              </w:rPr>
              <w:t>2</w:t>
            </w:r>
          </w:p>
        </w:tc>
        <w:tc>
          <w:tcPr>
            <w:tcW w:w="1235" w:type="dxa"/>
            <w:vMerge/>
            <w:tcBorders>
              <w:left w:val="single" w:sz="6" w:space="0" w:color="000000"/>
              <w:bottom w:val="single" w:sz="6" w:space="0" w:color="000000"/>
              <w:right w:val="single" w:sz="12" w:space="0" w:color="000000"/>
            </w:tcBorders>
          </w:tcPr>
          <w:p w:rsidR="00443B62" w:rsidRPr="00E2395D" w:rsidRDefault="00443B62" w:rsidP="00B70524">
            <w:pPr>
              <w:tabs>
                <w:tab w:val="left" w:pos="4500"/>
                <w:tab w:val="left" w:pos="9180"/>
                <w:tab w:val="left" w:pos="9360"/>
              </w:tabs>
              <w:spacing w:line="288" w:lineRule="auto"/>
              <w:jc w:val="center"/>
              <w:rPr>
                <w:bCs/>
              </w:rPr>
            </w:pPr>
          </w:p>
        </w:tc>
      </w:tr>
      <w:tr w:rsidR="00B70524" w:rsidRPr="00E2395D" w:rsidTr="00B70524">
        <w:trPr>
          <w:trHeight w:val="272"/>
          <w:tblCellSpacing w:w="0" w:type="dxa"/>
          <w:jc w:val="center"/>
        </w:trPr>
        <w:tc>
          <w:tcPr>
            <w:tcW w:w="1980" w:type="dxa"/>
            <w:gridSpan w:val="2"/>
            <w:vMerge w:val="restart"/>
            <w:tcBorders>
              <w:top w:val="single" w:sz="4" w:space="0" w:color="auto"/>
              <w:left w:val="single" w:sz="12"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jc w:val="both"/>
            </w:pPr>
            <w:r>
              <w:rPr>
                <w:bCs/>
              </w:rPr>
              <w:t>Родной язык и л</w:t>
            </w:r>
            <w:r w:rsidRPr="00E2395D">
              <w:rPr>
                <w:bCs/>
              </w:rPr>
              <w:t>итературное чтение</w:t>
            </w:r>
            <w:r>
              <w:rPr>
                <w:bCs/>
              </w:rPr>
              <w:t xml:space="preserve"> на родном языке</w:t>
            </w:r>
          </w:p>
        </w:tc>
        <w:tc>
          <w:tcPr>
            <w:tcW w:w="2258" w:type="dxa"/>
            <w:tcBorders>
              <w:top w:val="single" w:sz="6" w:space="0" w:color="000000"/>
              <w:left w:val="single" w:sz="12"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both"/>
            </w:pPr>
            <w:r>
              <w:rPr>
                <w:bCs/>
              </w:rPr>
              <w:t xml:space="preserve"> Родной язык </w:t>
            </w:r>
          </w:p>
        </w:tc>
        <w:tc>
          <w:tcPr>
            <w:tcW w:w="1004" w:type="dxa"/>
            <w:tcBorders>
              <w:top w:val="single" w:sz="6" w:space="0" w:color="000000"/>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r>
              <w:rPr>
                <w:bCs/>
              </w:rPr>
              <w:t>3</w:t>
            </w:r>
          </w:p>
        </w:tc>
        <w:tc>
          <w:tcPr>
            <w:tcW w:w="1004" w:type="dxa"/>
            <w:tcBorders>
              <w:top w:val="single" w:sz="6" w:space="0" w:color="000000"/>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r>
              <w:rPr>
                <w:bCs/>
              </w:rPr>
              <w:t>3</w:t>
            </w:r>
          </w:p>
        </w:tc>
        <w:tc>
          <w:tcPr>
            <w:tcW w:w="1048" w:type="dxa"/>
            <w:tcBorders>
              <w:top w:val="single" w:sz="6" w:space="0" w:color="000000"/>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r>
              <w:rPr>
                <w:bCs/>
              </w:rPr>
              <w:t>4</w:t>
            </w:r>
          </w:p>
        </w:tc>
        <w:tc>
          <w:tcPr>
            <w:tcW w:w="1100" w:type="dxa"/>
            <w:tcBorders>
              <w:top w:val="single" w:sz="6" w:space="0" w:color="000000"/>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r>
              <w:rPr>
                <w:bCs/>
              </w:rPr>
              <w:t>3</w:t>
            </w:r>
          </w:p>
        </w:tc>
        <w:tc>
          <w:tcPr>
            <w:tcW w:w="1235" w:type="dxa"/>
            <w:vMerge w:val="restart"/>
            <w:tcBorders>
              <w:top w:val="single" w:sz="6" w:space="0" w:color="000000"/>
              <w:left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pPr>
            <w:r>
              <w:rPr>
                <w:bCs/>
              </w:rPr>
              <w:t>21</w:t>
            </w:r>
          </w:p>
        </w:tc>
      </w:tr>
      <w:tr w:rsidR="00B70524" w:rsidRPr="00E2395D" w:rsidTr="00B70524">
        <w:trPr>
          <w:trHeight w:val="375"/>
          <w:tblCellSpacing w:w="0" w:type="dxa"/>
          <w:jc w:val="center"/>
        </w:trPr>
        <w:tc>
          <w:tcPr>
            <w:tcW w:w="1980" w:type="dxa"/>
            <w:gridSpan w:val="2"/>
            <w:vMerge/>
            <w:tcBorders>
              <w:left w:val="single" w:sz="12" w:space="0" w:color="000000"/>
              <w:bottom w:val="single" w:sz="4" w:space="0" w:color="auto"/>
              <w:right w:val="single" w:sz="6" w:space="0" w:color="000000"/>
            </w:tcBorders>
            <w:vAlign w:val="center"/>
          </w:tcPr>
          <w:p w:rsidR="00B70524" w:rsidRPr="00E2395D" w:rsidRDefault="00B70524" w:rsidP="00B70524">
            <w:pPr>
              <w:tabs>
                <w:tab w:val="left" w:pos="4500"/>
                <w:tab w:val="left" w:pos="9180"/>
                <w:tab w:val="left" w:pos="9360"/>
              </w:tabs>
              <w:spacing w:line="288" w:lineRule="auto"/>
              <w:jc w:val="both"/>
            </w:pPr>
          </w:p>
        </w:tc>
        <w:tc>
          <w:tcPr>
            <w:tcW w:w="2258" w:type="dxa"/>
            <w:tcBorders>
              <w:top w:val="single" w:sz="4" w:space="0" w:color="auto"/>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both"/>
              <w:rPr>
                <w:bCs/>
              </w:rPr>
            </w:pPr>
            <w:r>
              <w:rPr>
                <w:bCs/>
              </w:rPr>
              <w:t>Л</w:t>
            </w:r>
            <w:r w:rsidRPr="00E2395D">
              <w:rPr>
                <w:bCs/>
              </w:rPr>
              <w:t>итературное чтение</w:t>
            </w:r>
            <w:r>
              <w:rPr>
                <w:bCs/>
              </w:rPr>
              <w:t xml:space="preserve"> на родном языке</w:t>
            </w:r>
          </w:p>
        </w:tc>
        <w:tc>
          <w:tcPr>
            <w:tcW w:w="1004" w:type="dxa"/>
            <w:tcBorders>
              <w:top w:val="single" w:sz="4" w:space="0" w:color="auto"/>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Pr>
                <w:bCs/>
              </w:rPr>
              <w:t>2</w:t>
            </w:r>
          </w:p>
        </w:tc>
        <w:tc>
          <w:tcPr>
            <w:tcW w:w="1004" w:type="dxa"/>
            <w:tcBorders>
              <w:top w:val="single" w:sz="4" w:space="0" w:color="auto"/>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Pr>
                <w:bCs/>
              </w:rPr>
              <w:t>2</w:t>
            </w:r>
          </w:p>
        </w:tc>
        <w:tc>
          <w:tcPr>
            <w:tcW w:w="1048" w:type="dxa"/>
            <w:tcBorders>
              <w:top w:val="single" w:sz="4" w:space="0" w:color="auto"/>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Pr>
                <w:bCs/>
              </w:rPr>
              <w:t>2</w:t>
            </w:r>
          </w:p>
        </w:tc>
        <w:tc>
          <w:tcPr>
            <w:tcW w:w="1100" w:type="dxa"/>
            <w:tcBorders>
              <w:top w:val="single" w:sz="4" w:space="0" w:color="auto"/>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Pr>
                <w:bCs/>
              </w:rPr>
              <w:t>2</w:t>
            </w:r>
          </w:p>
        </w:tc>
        <w:tc>
          <w:tcPr>
            <w:tcW w:w="1235" w:type="dxa"/>
            <w:vMerge/>
            <w:tcBorders>
              <w:left w:val="single" w:sz="6" w:space="0" w:color="000000"/>
              <w:bottom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rPr>
                <w:bCs/>
              </w:rPr>
            </w:pPr>
          </w:p>
        </w:tc>
      </w:tr>
      <w:tr w:rsidR="00B70524" w:rsidRPr="00E2395D" w:rsidTr="00B70524">
        <w:trPr>
          <w:trHeight w:val="270"/>
          <w:tblCellSpacing w:w="0" w:type="dxa"/>
          <w:jc w:val="center"/>
        </w:trPr>
        <w:tc>
          <w:tcPr>
            <w:tcW w:w="1980" w:type="dxa"/>
            <w:gridSpan w:val="2"/>
            <w:tcBorders>
              <w:top w:val="single" w:sz="4" w:space="0" w:color="auto"/>
              <w:left w:val="single" w:sz="12" w:space="0" w:color="000000"/>
              <w:bottom w:val="single" w:sz="6" w:space="0" w:color="000000"/>
              <w:right w:val="single" w:sz="6" w:space="0" w:color="000000"/>
            </w:tcBorders>
            <w:vAlign w:val="bottom"/>
          </w:tcPr>
          <w:p w:rsidR="00B70524" w:rsidRPr="00E2395D" w:rsidRDefault="00B70524" w:rsidP="00B70524">
            <w:pPr>
              <w:tabs>
                <w:tab w:val="left" w:pos="4500"/>
                <w:tab w:val="left" w:pos="9180"/>
                <w:tab w:val="left" w:pos="9360"/>
              </w:tabs>
              <w:spacing w:line="288" w:lineRule="auto"/>
              <w:jc w:val="both"/>
            </w:pPr>
            <w:r w:rsidRPr="00E2395D">
              <w:rPr>
                <w:bCs/>
              </w:rPr>
              <w:t>Иностранный язык</w:t>
            </w:r>
          </w:p>
        </w:tc>
        <w:tc>
          <w:tcPr>
            <w:tcW w:w="2258" w:type="dxa"/>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both"/>
            </w:pPr>
            <w:r w:rsidRPr="00E2395D">
              <w:rPr>
                <w:bCs/>
              </w:rPr>
              <w:t xml:space="preserve"> Иностранный язык</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6</w:t>
            </w:r>
          </w:p>
        </w:tc>
      </w:tr>
      <w:tr w:rsidR="00B70524" w:rsidRPr="00E2395D" w:rsidTr="000F10A1">
        <w:trPr>
          <w:trHeight w:val="270"/>
          <w:tblCellSpacing w:w="0" w:type="dxa"/>
          <w:jc w:val="center"/>
        </w:trPr>
        <w:tc>
          <w:tcPr>
            <w:tcW w:w="1980" w:type="dxa"/>
            <w:gridSpan w:val="2"/>
            <w:tcBorders>
              <w:top w:val="single" w:sz="6" w:space="0" w:color="000000"/>
              <w:left w:val="single" w:sz="12" w:space="0" w:color="000000"/>
              <w:bottom w:val="single" w:sz="6" w:space="0" w:color="000000"/>
              <w:right w:val="single" w:sz="6" w:space="0" w:color="000000"/>
            </w:tcBorders>
            <w:vAlign w:val="bottom"/>
          </w:tcPr>
          <w:p w:rsidR="00B70524" w:rsidRPr="00E2395D" w:rsidRDefault="00B70524" w:rsidP="00B70524">
            <w:pPr>
              <w:tabs>
                <w:tab w:val="left" w:pos="4500"/>
                <w:tab w:val="left" w:pos="9180"/>
                <w:tab w:val="left" w:pos="9360"/>
              </w:tabs>
              <w:spacing w:line="288" w:lineRule="auto"/>
              <w:rPr>
                <w:bCs/>
              </w:rPr>
            </w:pPr>
            <w:r w:rsidRPr="00E2395D">
              <w:rPr>
                <w:bCs/>
              </w:rPr>
              <w:t>Математика и информатика</w:t>
            </w:r>
          </w:p>
        </w:tc>
        <w:tc>
          <w:tcPr>
            <w:tcW w:w="2258" w:type="dxa"/>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both"/>
            </w:pPr>
            <w:r w:rsidRPr="00E2395D">
              <w:rPr>
                <w:bCs/>
              </w:rPr>
              <w:t xml:space="preserve"> Математика </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4</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4</w:t>
            </w:r>
          </w:p>
        </w:tc>
        <w:tc>
          <w:tcPr>
            <w:tcW w:w="1048"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4</w:t>
            </w:r>
          </w:p>
        </w:tc>
        <w:tc>
          <w:tcPr>
            <w:tcW w:w="1100"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4</w:t>
            </w:r>
          </w:p>
        </w:tc>
        <w:tc>
          <w:tcPr>
            <w:tcW w:w="1235" w:type="dxa"/>
            <w:tcBorders>
              <w:top w:val="single" w:sz="6" w:space="0" w:color="000000"/>
              <w:left w:val="single" w:sz="6" w:space="0" w:color="000000"/>
              <w:bottom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16</w:t>
            </w:r>
          </w:p>
        </w:tc>
      </w:tr>
      <w:tr w:rsidR="00B70524" w:rsidRPr="00E2395D" w:rsidTr="000F10A1">
        <w:trPr>
          <w:trHeight w:val="270"/>
          <w:tblCellSpacing w:w="0" w:type="dxa"/>
          <w:jc w:val="center"/>
        </w:trPr>
        <w:tc>
          <w:tcPr>
            <w:tcW w:w="1980" w:type="dxa"/>
            <w:gridSpan w:val="2"/>
            <w:tcBorders>
              <w:top w:val="single" w:sz="6" w:space="0" w:color="000000"/>
              <w:left w:val="single" w:sz="12" w:space="0" w:color="000000"/>
              <w:bottom w:val="single" w:sz="6" w:space="0" w:color="000000"/>
              <w:right w:val="single" w:sz="6" w:space="0" w:color="000000"/>
            </w:tcBorders>
            <w:vAlign w:val="bottom"/>
          </w:tcPr>
          <w:p w:rsidR="00B70524" w:rsidRPr="00E2395D" w:rsidRDefault="00B70524" w:rsidP="00B70524">
            <w:pPr>
              <w:tabs>
                <w:tab w:val="left" w:pos="4500"/>
                <w:tab w:val="left" w:pos="9180"/>
                <w:tab w:val="left" w:pos="9360"/>
              </w:tabs>
              <w:spacing w:line="288" w:lineRule="auto"/>
              <w:rPr>
                <w:bCs/>
              </w:rPr>
            </w:pPr>
            <w:r w:rsidRPr="00E2395D">
              <w:rPr>
                <w:bCs/>
              </w:rPr>
              <w:t xml:space="preserve">Обществознание и естествознание </w:t>
            </w:r>
          </w:p>
        </w:tc>
        <w:tc>
          <w:tcPr>
            <w:tcW w:w="2258" w:type="dxa"/>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both"/>
            </w:pPr>
            <w:r w:rsidRPr="00E2395D">
              <w:rPr>
                <w:bCs/>
              </w:rPr>
              <w:t xml:space="preserve"> Окружающий мир</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8</w:t>
            </w:r>
          </w:p>
        </w:tc>
      </w:tr>
      <w:tr w:rsidR="00B70524" w:rsidRPr="00E2395D" w:rsidTr="000F10A1">
        <w:trPr>
          <w:trHeight w:val="270"/>
          <w:tblCellSpacing w:w="0" w:type="dxa"/>
          <w:jc w:val="center"/>
        </w:trPr>
        <w:tc>
          <w:tcPr>
            <w:tcW w:w="1980" w:type="dxa"/>
            <w:gridSpan w:val="2"/>
            <w:tcBorders>
              <w:top w:val="single" w:sz="6" w:space="0" w:color="000000"/>
              <w:left w:val="single" w:sz="12" w:space="0" w:color="000000"/>
              <w:bottom w:val="single" w:sz="6" w:space="0" w:color="000000"/>
              <w:right w:val="single" w:sz="6" w:space="0" w:color="000000"/>
            </w:tcBorders>
            <w:vAlign w:val="bottom"/>
          </w:tcPr>
          <w:p w:rsidR="00B70524" w:rsidRPr="00E2395D" w:rsidRDefault="00B70524" w:rsidP="00B70524">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58" w:type="dxa"/>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rPr>
                <w:vertAlign w:val="superscript"/>
              </w:rPr>
            </w:pPr>
            <w:r w:rsidRPr="00E2395D">
              <w:rPr>
                <w:bCs/>
              </w:rPr>
              <w:t xml:space="preserve"> Основы </w:t>
            </w:r>
            <w:r w:rsidRPr="00E2395D">
              <w:rPr>
                <w:rFonts w:eastAsia="@Arial Unicode MS"/>
                <w:color w:val="000000"/>
              </w:rPr>
              <w:t>религиозных культур и светской этики</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w:t>
            </w:r>
          </w:p>
        </w:tc>
        <w:tc>
          <w:tcPr>
            <w:tcW w:w="1048"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w:t>
            </w:r>
          </w:p>
        </w:tc>
        <w:tc>
          <w:tcPr>
            <w:tcW w:w="1100"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r>
      <w:tr w:rsidR="00B70524" w:rsidRPr="00E2395D" w:rsidTr="000F10A1">
        <w:trPr>
          <w:trHeight w:val="270"/>
          <w:tblCellSpacing w:w="0" w:type="dxa"/>
          <w:jc w:val="center"/>
        </w:trPr>
        <w:tc>
          <w:tcPr>
            <w:tcW w:w="1980" w:type="dxa"/>
            <w:gridSpan w:val="2"/>
            <w:vMerge w:val="restart"/>
            <w:tcBorders>
              <w:top w:val="single" w:sz="6" w:space="0" w:color="000000"/>
              <w:left w:val="single" w:sz="12"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rPr>
                <w:bCs/>
              </w:rPr>
            </w:pPr>
            <w:r w:rsidRPr="00E2395D">
              <w:rPr>
                <w:bCs/>
              </w:rPr>
              <w:t>Искусство</w:t>
            </w:r>
          </w:p>
        </w:tc>
        <w:tc>
          <w:tcPr>
            <w:tcW w:w="2258" w:type="dxa"/>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both"/>
            </w:pPr>
            <w:r w:rsidRPr="00E2395D">
              <w:rPr>
                <w:bCs/>
              </w:rPr>
              <w:t>Музыка</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4</w:t>
            </w:r>
          </w:p>
        </w:tc>
      </w:tr>
      <w:tr w:rsidR="00B70524" w:rsidRPr="00E2395D" w:rsidTr="000F10A1">
        <w:trPr>
          <w:trHeight w:val="270"/>
          <w:tblCellSpacing w:w="0" w:type="dxa"/>
          <w:jc w:val="center"/>
        </w:trPr>
        <w:tc>
          <w:tcPr>
            <w:tcW w:w="1980" w:type="dxa"/>
            <w:gridSpan w:val="2"/>
            <w:vMerge/>
            <w:tcBorders>
              <w:left w:val="single" w:sz="12" w:space="0" w:color="000000"/>
              <w:bottom w:val="single" w:sz="6"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jc w:val="both"/>
              <w:rPr>
                <w:bCs/>
              </w:rPr>
            </w:pPr>
          </w:p>
        </w:tc>
        <w:tc>
          <w:tcPr>
            <w:tcW w:w="2258" w:type="dxa"/>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both"/>
              <w:rPr>
                <w:bCs/>
              </w:rPr>
            </w:pPr>
            <w:r w:rsidRPr="00E2395D">
              <w:rPr>
                <w:bCs/>
              </w:rPr>
              <w:t>Изобразительное искусство</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rPr>
                <w:bCs/>
              </w:rPr>
            </w:pPr>
            <w:r w:rsidRPr="00E2395D">
              <w:rPr>
                <w:bCs/>
              </w:rPr>
              <w:t>4</w:t>
            </w:r>
          </w:p>
        </w:tc>
      </w:tr>
      <w:tr w:rsidR="00B70524" w:rsidRPr="00E2395D" w:rsidTr="000F10A1">
        <w:trPr>
          <w:trHeight w:val="270"/>
          <w:tblCellSpacing w:w="0" w:type="dxa"/>
          <w:jc w:val="center"/>
        </w:trPr>
        <w:tc>
          <w:tcPr>
            <w:tcW w:w="1980" w:type="dxa"/>
            <w:gridSpan w:val="2"/>
            <w:tcBorders>
              <w:top w:val="single" w:sz="6" w:space="0" w:color="000000"/>
              <w:left w:val="single" w:sz="12" w:space="0" w:color="000000"/>
              <w:bottom w:val="single" w:sz="6" w:space="0" w:color="000000"/>
              <w:right w:val="single" w:sz="6" w:space="0" w:color="000000"/>
            </w:tcBorders>
            <w:vAlign w:val="bottom"/>
          </w:tcPr>
          <w:p w:rsidR="00B70524" w:rsidRPr="00E2395D" w:rsidRDefault="00B70524" w:rsidP="00B70524">
            <w:pPr>
              <w:tabs>
                <w:tab w:val="left" w:pos="4500"/>
                <w:tab w:val="left" w:pos="9180"/>
                <w:tab w:val="left" w:pos="9360"/>
              </w:tabs>
              <w:spacing w:line="288" w:lineRule="auto"/>
              <w:rPr>
                <w:bCs/>
              </w:rPr>
            </w:pPr>
            <w:r w:rsidRPr="00E2395D">
              <w:rPr>
                <w:bCs/>
              </w:rPr>
              <w:t xml:space="preserve">Технология </w:t>
            </w:r>
          </w:p>
        </w:tc>
        <w:tc>
          <w:tcPr>
            <w:tcW w:w="2258" w:type="dxa"/>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both"/>
            </w:pPr>
            <w:r w:rsidRPr="00E2395D">
              <w:t xml:space="preserve"> Технология </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4</w:t>
            </w:r>
          </w:p>
        </w:tc>
      </w:tr>
      <w:tr w:rsidR="00B70524" w:rsidRPr="00E2395D" w:rsidTr="000F10A1">
        <w:trPr>
          <w:trHeight w:val="330"/>
          <w:tblCellSpacing w:w="0" w:type="dxa"/>
          <w:jc w:val="center"/>
        </w:trPr>
        <w:tc>
          <w:tcPr>
            <w:tcW w:w="1980" w:type="dxa"/>
            <w:gridSpan w:val="2"/>
            <w:tcBorders>
              <w:top w:val="single" w:sz="6" w:space="0" w:color="000000"/>
              <w:left w:val="single" w:sz="12" w:space="0" w:color="000000"/>
              <w:bottom w:val="single" w:sz="6" w:space="0" w:color="000000"/>
              <w:right w:val="single" w:sz="6" w:space="0" w:color="000000"/>
            </w:tcBorders>
            <w:vAlign w:val="bottom"/>
          </w:tcPr>
          <w:p w:rsidR="00B70524" w:rsidRPr="00E2395D" w:rsidRDefault="00B70524" w:rsidP="00B70524">
            <w:pPr>
              <w:tabs>
                <w:tab w:val="left" w:pos="4500"/>
                <w:tab w:val="left" w:pos="9180"/>
                <w:tab w:val="left" w:pos="9360"/>
              </w:tabs>
              <w:spacing w:line="288" w:lineRule="auto"/>
              <w:rPr>
                <w:bCs/>
              </w:rPr>
            </w:pPr>
            <w:r w:rsidRPr="00E2395D">
              <w:rPr>
                <w:bCs/>
              </w:rPr>
              <w:t>Физическая культура</w:t>
            </w:r>
          </w:p>
        </w:tc>
        <w:tc>
          <w:tcPr>
            <w:tcW w:w="2258" w:type="dxa"/>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both"/>
            </w:pPr>
            <w:r w:rsidRPr="00E2395D">
              <w:rPr>
                <w:bCs/>
              </w:rPr>
              <w:t xml:space="preserve"> Физическая культура</w:t>
            </w:r>
          </w:p>
        </w:tc>
        <w:tc>
          <w:tcPr>
            <w:tcW w:w="1004" w:type="dxa"/>
            <w:tcBorders>
              <w:top w:val="single" w:sz="6" w:space="0" w:color="000000"/>
              <w:left w:val="single" w:sz="6" w:space="0" w:color="000000"/>
              <w:bottom w:val="single" w:sz="6"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jc w:val="center"/>
              <w:rPr>
                <w:bCs/>
              </w:rPr>
            </w:pPr>
            <w:r w:rsidRPr="00E2395D">
              <w:rPr>
                <w:bCs/>
              </w:rPr>
              <w:t>3</w:t>
            </w:r>
          </w:p>
        </w:tc>
        <w:tc>
          <w:tcPr>
            <w:tcW w:w="1004" w:type="dxa"/>
            <w:tcBorders>
              <w:top w:val="single" w:sz="6" w:space="0" w:color="000000"/>
              <w:left w:val="single" w:sz="6" w:space="0" w:color="000000"/>
              <w:bottom w:val="single" w:sz="6"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jc w:val="center"/>
              <w:rPr>
                <w:bCs/>
              </w:rPr>
            </w:pPr>
            <w:r w:rsidRPr="00E2395D">
              <w:rPr>
                <w:bCs/>
              </w:rPr>
              <w:t>3</w:t>
            </w:r>
          </w:p>
        </w:tc>
        <w:tc>
          <w:tcPr>
            <w:tcW w:w="1048" w:type="dxa"/>
            <w:tcBorders>
              <w:top w:val="single" w:sz="6" w:space="0" w:color="000000"/>
              <w:left w:val="single" w:sz="6" w:space="0" w:color="000000"/>
              <w:bottom w:val="single" w:sz="6"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jc w:val="center"/>
              <w:rPr>
                <w:bCs/>
              </w:rPr>
            </w:pPr>
            <w:r w:rsidRPr="00E2395D">
              <w:rPr>
                <w:bCs/>
              </w:rPr>
              <w:t>3</w:t>
            </w:r>
          </w:p>
        </w:tc>
        <w:tc>
          <w:tcPr>
            <w:tcW w:w="1100" w:type="dxa"/>
            <w:tcBorders>
              <w:top w:val="single" w:sz="6" w:space="0" w:color="000000"/>
              <w:left w:val="single" w:sz="6" w:space="0" w:color="000000"/>
              <w:bottom w:val="single" w:sz="6"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jc w:val="center"/>
              <w:rPr>
                <w:bCs/>
              </w:rPr>
            </w:pPr>
            <w:r w:rsidRPr="00E2395D">
              <w:rPr>
                <w:bCs/>
              </w:rPr>
              <w:t>3</w:t>
            </w:r>
          </w:p>
        </w:tc>
        <w:tc>
          <w:tcPr>
            <w:tcW w:w="1235" w:type="dxa"/>
            <w:tcBorders>
              <w:top w:val="single" w:sz="6" w:space="0" w:color="000000"/>
              <w:left w:val="single" w:sz="6" w:space="0" w:color="000000"/>
              <w:bottom w:val="single" w:sz="6" w:space="0" w:color="000000"/>
              <w:right w:val="single" w:sz="12" w:space="0" w:color="000000"/>
            </w:tcBorders>
            <w:vAlign w:val="center"/>
          </w:tcPr>
          <w:p w:rsidR="00B70524" w:rsidRPr="00E2395D" w:rsidRDefault="00B70524" w:rsidP="00B70524">
            <w:pPr>
              <w:tabs>
                <w:tab w:val="left" w:pos="4500"/>
                <w:tab w:val="left" w:pos="9180"/>
                <w:tab w:val="left" w:pos="9360"/>
              </w:tabs>
              <w:spacing w:line="288" w:lineRule="auto"/>
              <w:jc w:val="center"/>
              <w:rPr>
                <w:bCs/>
              </w:rPr>
            </w:pPr>
            <w:r w:rsidRPr="00E2395D">
              <w:rPr>
                <w:bCs/>
              </w:rPr>
              <w:t>12</w:t>
            </w:r>
          </w:p>
        </w:tc>
      </w:tr>
      <w:tr w:rsidR="00B70524" w:rsidRPr="00E2395D" w:rsidTr="000F10A1">
        <w:trPr>
          <w:trHeight w:val="330"/>
          <w:tblCellSpacing w:w="0" w:type="dxa"/>
          <w:jc w:val="center"/>
        </w:trPr>
        <w:tc>
          <w:tcPr>
            <w:tcW w:w="4238" w:type="dxa"/>
            <w:gridSpan w:val="3"/>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both"/>
            </w:pPr>
            <w:r w:rsidRPr="00E2395D">
              <w:t xml:space="preserve"> Итого:</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21</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25</w:t>
            </w:r>
          </w:p>
        </w:tc>
        <w:tc>
          <w:tcPr>
            <w:tcW w:w="1048"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25</w:t>
            </w:r>
          </w:p>
        </w:tc>
        <w:tc>
          <w:tcPr>
            <w:tcW w:w="1100"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26</w:t>
            </w:r>
          </w:p>
        </w:tc>
        <w:tc>
          <w:tcPr>
            <w:tcW w:w="1235" w:type="dxa"/>
            <w:tcBorders>
              <w:top w:val="single" w:sz="6" w:space="0" w:color="000000"/>
              <w:left w:val="single" w:sz="6" w:space="0" w:color="000000"/>
              <w:bottom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97</w:t>
            </w:r>
          </w:p>
        </w:tc>
      </w:tr>
      <w:tr w:rsidR="00B70524" w:rsidRPr="00E2395D" w:rsidTr="003217EE">
        <w:trPr>
          <w:trHeight w:val="696"/>
          <w:tblCellSpacing w:w="0" w:type="dxa"/>
          <w:jc w:val="center"/>
        </w:trPr>
        <w:tc>
          <w:tcPr>
            <w:tcW w:w="1950" w:type="dxa"/>
            <w:vMerge w:val="restart"/>
            <w:tcBorders>
              <w:top w:val="single" w:sz="6" w:space="0" w:color="000000"/>
              <w:left w:val="single" w:sz="12" w:space="0" w:color="000000"/>
              <w:right w:val="single" w:sz="4" w:space="0" w:color="auto"/>
            </w:tcBorders>
          </w:tcPr>
          <w:p w:rsidR="00B70524" w:rsidRPr="00E2395D" w:rsidRDefault="00B70524" w:rsidP="00B70524">
            <w:pPr>
              <w:tabs>
                <w:tab w:val="left" w:pos="4500"/>
                <w:tab w:val="left" w:pos="9180"/>
                <w:tab w:val="left" w:pos="9360"/>
              </w:tabs>
              <w:spacing w:line="288" w:lineRule="auto"/>
              <w:jc w:val="both"/>
              <w:rPr>
                <w:i/>
              </w:rPr>
            </w:pPr>
            <w:r w:rsidRPr="00E2395D">
              <w:rPr>
                <w:i/>
              </w:rPr>
              <w:t xml:space="preserve"> Часть, формируемая участниками образовательных отношений</w:t>
            </w:r>
          </w:p>
        </w:tc>
        <w:tc>
          <w:tcPr>
            <w:tcW w:w="2288" w:type="dxa"/>
            <w:gridSpan w:val="2"/>
            <w:tcBorders>
              <w:top w:val="single" w:sz="6" w:space="0" w:color="000000"/>
              <w:left w:val="single" w:sz="4" w:space="0" w:color="auto"/>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both"/>
              <w:rPr>
                <w:i/>
              </w:rPr>
            </w:pPr>
            <w:r>
              <w:rPr>
                <w:i/>
              </w:rPr>
              <w:t>Родной язык</w:t>
            </w:r>
          </w:p>
        </w:tc>
        <w:tc>
          <w:tcPr>
            <w:tcW w:w="1004" w:type="dxa"/>
            <w:tcBorders>
              <w:top w:val="single" w:sz="6" w:space="0" w:color="000000"/>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p>
        </w:tc>
        <w:tc>
          <w:tcPr>
            <w:tcW w:w="1100" w:type="dxa"/>
            <w:tcBorders>
              <w:top w:val="single" w:sz="6" w:space="0" w:color="000000"/>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r>
              <w:t>-</w:t>
            </w:r>
          </w:p>
        </w:tc>
        <w:tc>
          <w:tcPr>
            <w:tcW w:w="1235" w:type="dxa"/>
            <w:vMerge w:val="restart"/>
            <w:tcBorders>
              <w:top w:val="single" w:sz="6" w:space="0" w:color="000000"/>
              <w:left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pPr>
            <w:r>
              <w:rPr>
                <w:bCs/>
              </w:rPr>
              <w:t>2</w:t>
            </w:r>
          </w:p>
        </w:tc>
      </w:tr>
      <w:tr w:rsidR="00B70524" w:rsidRPr="00E2395D" w:rsidTr="003217EE">
        <w:trPr>
          <w:trHeight w:val="510"/>
          <w:tblCellSpacing w:w="0" w:type="dxa"/>
          <w:jc w:val="center"/>
        </w:trPr>
        <w:tc>
          <w:tcPr>
            <w:tcW w:w="1950" w:type="dxa"/>
            <w:vMerge/>
            <w:tcBorders>
              <w:left w:val="single" w:sz="12" w:space="0" w:color="000000"/>
              <w:right w:val="single" w:sz="4" w:space="0" w:color="auto"/>
            </w:tcBorders>
          </w:tcPr>
          <w:p w:rsidR="00B70524" w:rsidRPr="00E2395D" w:rsidRDefault="00B70524" w:rsidP="00B70524">
            <w:pPr>
              <w:tabs>
                <w:tab w:val="left" w:pos="4500"/>
                <w:tab w:val="left" w:pos="9180"/>
                <w:tab w:val="left" w:pos="9360"/>
              </w:tabs>
              <w:spacing w:line="288" w:lineRule="auto"/>
              <w:jc w:val="both"/>
              <w:rPr>
                <w:i/>
              </w:rPr>
            </w:pPr>
          </w:p>
        </w:tc>
        <w:tc>
          <w:tcPr>
            <w:tcW w:w="2288" w:type="dxa"/>
            <w:gridSpan w:val="2"/>
            <w:tcBorders>
              <w:top w:val="single" w:sz="4" w:space="0" w:color="auto"/>
              <w:left w:val="single" w:sz="4" w:space="0" w:color="auto"/>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both"/>
              <w:rPr>
                <w:i/>
              </w:rPr>
            </w:pPr>
            <w:r>
              <w:rPr>
                <w:i/>
              </w:rPr>
              <w:t>Русский язык</w:t>
            </w:r>
          </w:p>
        </w:tc>
        <w:tc>
          <w:tcPr>
            <w:tcW w:w="1004" w:type="dxa"/>
            <w:tcBorders>
              <w:top w:val="single" w:sz="4" w:space="0" w:color="auto"/>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p>
        </w:tc>
        <w:tc>
          <w:tcPr>
            <w:tcW w:w="1004" w:type="dxa"/>
            <w:tcBorders>
              <w:top w:val="single" w:sz="4" w:space="0" w:color="auto"/>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p>
        </w:tc>
        <w:tc>
          <w:tcPr>
            <w:tcW w:w="1048" w:type="dxa"/>
            <w:tcBorders>
              <w:top w:val="single" w:sz="4" w:space="0" w:color="auto"/>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Pr>
                <w:bCs/>
              </w:rPr>
              <w:t>1</w:t>
            </w:r>
          </w:p>
        </w:tc>
        <w:tc>
          <w:tcPr>
            <w:tcW w:w="1100" w:type="dxa"/>
            <w:tcBorders>
              <w:top w:val="single" w:sz="4" w:space="0" w:color="auto"/>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p>
        </w:tc>
        <w:tc>
          <w:tcPr>
            <w:tcW w:w="1235" w:type="dxa"/>
            <w:vMerge/>
            <w:tcBorders>
              <w:left w:val="single" w:sz="6" w:space="0" w:color="000000"/>
              <w:right w:val="single" w:sz="12" w:space="0" w:color="000000"/>
            </w:tcBorders>
          </w:tcPr>
          <w:p w:rsidR="00B70524" w:rsidRDefault="00B70524" w:rsidP="00B70524">
            <w:pPr>
              <w:tabs>
                <w:tab w:val="left" w:pos="4500"/>
                <w:tab w:val="left" w:pos="9180"/>
                <w:tab w:val="left" w:pos="9360"/>
              </w:tabs>
              <w:spacing w:line="288" w:lineRule="auto"/>
              <w:jc w:val="center"/>
              <w:rPr>
                <w:bCs/>
              </w:rPr>
            </w:pPr>
          </w:p>
        </w:tc>
      </w:tr>
      <w:tr w:rsidR="00B70524" w:rsidRPr="00E2395D" w:rsidTr="002D1C28">
        <w:trPr>
          <w:trHeight w:val="420"/>
          <w:tblCellSpacing w:w="0" w:type="dxa"/>
          <w:jc w:val="center"/>
        </w:trPr>
        <w:tc>
          <w:tcPr>
            <w:tcW w:w="1950" w:type="dxa"/>
            <w:vMerge/>
            <w:tcBorders>
              <w:left w:val="single" w:sz="12" w:space="0" w:color="000000"/>
              <w:bottom w:val="single" w:sz="6" w:space="0" w:color="000000"/>
              <w:right w:val="single" w:sz="4" w:space="0" w:color="auto"/>
            </w:tcBorders>
          </w:tcPr>
          <w:p w:rsidR="00B70524" w:rsidRPr="00E2395D" w:rsidRDefault="00B70524" w:rsidP="00B70524">
            <w:pPr>
              <w:tabs>
                <w:tab w:val="left" w:pos="4500"/>
                <w:tab w:val="left" w:pos="9180"/>
                <w:tab w:val="left" w:pos="9360"/>
              </w:tabs>
              <w:spacing w:line="288" w:lineRule="auto"/>
              <w:jc w:val="both"/>
              <w:rPr>
                <w:i/>
              </w:rPr>
            </w:pPr>
          </w:p>
        </w:tc>
        <w:tc>
          <w:tcPr>
            <w:tcW w:w="2288" w:type="dxa"/>
            <w:gridSpan w:val="2"/>
            <w:tcBorders>
              <w:top w:val="single" w:sz="4" w:space="0" w:color="auto"/>
              <w:left w:val="single" w:sz="4" w:space="0" w:color="auto"/>
              <w:bottom w:val="single" w:sz="6" w:space="0" w:color="000000"/>
              <w:right w:val="single" w:sz="6" w:space="0" w:color="000000"/>
            </w:tcBorders>
          </w:tcPr>
          <w:p w:rsidR="00B70524" w:rsidRDefault="00B70524" w:rsidP="00B70524">
            <w:pPr>
              <w:tabs>
                <w:tab w:val="left" w:pos="4500"/>
                <w:tab w:val="left" w:pos="9180"/>
                <w:tab w:val="left" w:pos="9360"/>
              </w:tabs>
              <w:spacing w:line="288" w:lineRule="auto"/>
              <w:jc w:val="both"/>
              <w:rPr>
                <w:i/>
              </w:rPr>
            </w:pPr>
          </w:p>
        </w:tc>
        <w:tc>
          <w:tcPr>
            <w:tcW w:w="1004" w:type="dxa"/>
            <w:tcBorders>
              <w:top w:val="single" w:sz="4" w:space="0" w:color="auto"/>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p>
        </w:tc>
        <w:tc>
          <w:tcPr>
            <w:tcW w:w="1004" w:type="dxa"/>
            <w:tcBorders>
              <w:top w:val="single" w:sz="4" w:space="0" w:color="auto"/>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p>
        </w:tc>
        <w:tc>
          <w:tcPr>
            <w:tcW w:w="1048" w:type="dxa"/>
            <w:tcBorders>
              <w:top w:val="single" w:sz="4" w:space="0" w:color="auto"/>
              <w:left w:val="single" w:sz="6" w:space="0" w:color="000000"/>
              <w:bottom w:val="single" w:sz="6" w:space="0" w:color="000000"/>
              <w:right w:val="single" w:sz="6" w:space="0" w:color="000000"/>
            </w:tcBorders>
          </w:tcPr>
          <w:p w:rsidR="00B70524" w:rsidRDefault="00B70524" w:rsidP="00B70524">
            <w:pPr>
              <w:tabs>
                <w:tab w:val="left" w:pos="4500"/>
                <w:tab w:val="left" w:pos="9180"/>
                <w:tab w:val="left" w:pos="9360"/>
              </w:tabs>
              <w:spacing w:line="288" w:lineRule="auto"/>
              <w:jc w:val="center"/>
              <w:rPr>
                <w:bCs/>
              </w:rPr>
            </w:pPr>
          </w:p>
        </w:tc>
        <w:tc>
          <w:tcPr>
            <w:tcW w:w="1100" w:type="dxa"/>
            <w:tcBorders>
              <w:top w:val="single" w:sz="4" w:space="0" w:color="auto"/>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p>
        </w:tc>
        <w:tc>
          <w:tcPr>
            <w:tcW w:w="1235" w:type="dxa"/>
            <w:vMerge/>
            <w:tcBorders>
              <w:left w:val="single" w:sz="6" w:space="0" w:color="000000"/>
              <w:bottom w:val="single" w:sz="6" w:space="0" w:color="000000"/>
              <w:right w:val="single" w:sz="12" w:space="0" w:color="000000"/>
            </w:tcBorders>
          </w:tcPr>
          <w:p w:rsidR="00B70524" w:rsidRDefault="00B70524" w:rsidP="00B70524">
            <w:pPr>
              <w:tabs>
                <w:tab w:val="left" w:pos="4500"/>
                <w:tab w:val="left" w:pos="9180"/>
                <w:tab w:val="left" w:pos="9360"/>
              </w:tabs>
              <w:spacing w:line="288" w:lineRule="auto"/>
              <w:jc w:val="center"/>
              <w:rPr>
                <w:bCs/>
              </w:rPr>
            </w:pPr>
          </w:p>
        </w:tc>
      </w:tr>
      <w:tr w:rsidR="00B70524" w:rsidRPr="00E2395D" w:rsidTr="000F10A1">
        <w:trPr>
          <w:trHeight w:val="330"/>
          <w:tblCellSpacing w:w="0" w:type="dxa"/>
          <w:jc w:val="center"/>
        </w:trPr>
        <w:tc>
          <w:tcPr>
            <w:tcW w:w="4238" w:type="dxa"/>
            <w:gridSpan w:val="3"/>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pPr>
            <w:r w:rsidRPr="00E2395D">
              <w:rPr>
                <w:bCs/>
              </w:rPr>
              <w:t xml:space="preserve">Максимально допустимая недельная нагрузка </w:t>
            </w:r>
          </w:p>
        </w:tc>
        <w:tc>
          <w:tcPr>
            <w:tcW w:w="1004" w:type="dxa"/>
            <w:tcBorders>
              <w:top w:val="single" w:sz="6" w:space="0" w:color="000000"/>
              <w:left w:val="single" w:sz="6" w:space="0" w:color="000000"/>
              <w:bottom w:val="single" w:sz="6"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jc w:val="center"/>
              <w:rPr>
                <w:bCs/>
              </w:rPr>
            </w:pPr>
            <w:r w:rsidRPr="00E2395D">
              <w:t>21</w:t>
            </w:r>
          </w:p>
        </w:tc>
        <w:tc>
          <w:tcPr>
            <w:tcW w:w="1004" w:type="dxa"/>
            <w:tcBorders>
              <w:top w:val="single" w:sz="6" w:space="0" w:color="000000"/>
              <w:left w:val="single" w:sz="6" w:space="0" w:color="000000"/>
              <w:bottom w:val="single" w:sz="6"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jc w:val="center"/>
              <w:rPr>
                <w:bCs/>
              </w:rPr>
            </w:pPr>
            <w:r w:rsidRPr="00E2395D">
              <w:rPr>
                <w:bCs/>
              </w:rPr>
              <w:t>26</w:t>
            </w:r>
          </w:p>
        </w:tc>
        <w:tc>
          <w:tcPr>
            <w:tcW w:w="1048" w:type="dxa"/>
            <w:tcBorders>
              <w:top w:val="single" w:sz="6" w:space="0" w:color="000000"/>
              <w:left w:val="single" w:sz="6" w:space="0" w:color="000000"/>
              <w:bottom w:val="single" w:sz="6"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jc w:val="center"/>
              <w:rPr>
                <w:bCs/>
              </w:rPr>
            </w:pPr>
            <w:r w:rsidRPr="00E2395D">
              <w:rPr>
                <w:bCs/>
              </w:rPr>
              <w:t>26</w:t>
            </w:r>
          </w:p>
        </w:tc>
        <w:tc>
          <w:tcPr>
            <w:tcW w:w="1100" w:type="dxa"/>
            <w:tcBorders>
              <w:top w:val="single" w:sz="6" w:space="0" w:color="000000"/>
              <w:left w:val="single" w:sz="6" w:space="0" w:color="000000"/>
              <w:bottom w:val="single" w:sz="6" w:space="0" w:color="000000"/>
              <w:right w:val="single" w:sz="6" w:space="0" w:color="000000"/>
            </w:tcBorders>
            <w:vAlign w:val="center"/>
          </w:tcPr>
          <w:p w:rsidR="00B70524" w:rsidRPr="00E2395D" w:rsidRDefault="00A45ADA" w:rsidP="00B70524">
            <w:pPr>
              <w:tabs>
                <w:tab w:val="left" w:pos="4500"/>
                <w:tab w:val="left" w:pos="9180"/>
                <w:tab w:val="left" w:pos="9360"/>
              </w:tabs>
              <w:spacing w:line="288" w:lineRule="auto"/>
              <w:jc w:val="center"/>
              <w:rPr>
                <w:bCs/>
              </w:rPr>
            </w:pPr>
            <w:r>
              <w:rPr>
                <w:bCs/>
              </w:rPr>
              <w:t>26</w:t>
            </w:r>
          </w:p>
        </w:tc>
        <w:tc>
          <w:tcPr>
            <w:tcW w:w="1235" w:type="dxa"/>
            <w:tcBorders>
              <w:top w:val="single" w:sz="6" w:space="0" w:color="000000"/>
              <w:left w:val="single" w:sz="6" w:space="0" w:color="000000"/>
              <w:bottom w:val="single" w:sz="6" w:space="0" w:color="000000"/>
              <w:right w:val="single" w:sz="12" w:space="0" w:color="000000"/>
            </w:tcBorders>
            <w:vAlign w:val="center"/>
          </w:tcPr>
          <w:p w:rsidR="00B70524" w:rsidRPr="00E2395D" w:rsidRDefault="00A45ADA" w:rsidP="00B70524">
            <w:pPr>
              <w:tabs>
                <w:tab w:val="left" w:pos="4500"/>
                <w:tab w:val="left" w:pos="9180"/>
                <w:tab w:val="left" w:pos="9360"/>
              </w:tabs>
              <w:spacing w:line="288" w:lineRule="auto"/>
              <w:jc w:val="center"/>
              <w:rPr>
                <w:bCs/>
              </w:rPr>
            </w:pPr>
            <w:r>
              <w:rPr>
                <w:bCs/>
              </w:rPr>
              <w:t>99</w:t>
            </w:r>
          </w:p>
        </w:tc>
      </w:tr>
    </w:tbl>
    <w:p w:rsidR="00A368FB" w:rsidRDefault="00A368FB" w:rsidP="00676357">
      <w:pPr>
        <w:jc w:val="center"/>
        <w:rPr>
          <w:b/>
        </w:rPr>
      </w:pPr>
    </w:p>
    <w:p w:rsidR="00A368FB" w:rsidRPr="00B87DDB" w:rsidRDefault="00A368FB" w:rsidP="00676357">
      <w:pPr>
        <w:jc w:val="center"/>
        <w:rPr>
          <w:b/>
        </w:rPr>
      </w:pPr>
    </w:p>
    <w:p w:rsidR="00EC7C63" w:rsidRDefault="00EC7C63" w:rsidP="00A368FB">
      <w:pPr>
        <w:jc w:val="both"/>
      </w:pPr>
    </w:p>
    <w:p w:rsidR="00C01491" w:rsidRDefault="00871B4E" w:rsidP="00A368FB">
      <w:pPr>
        <w:jc w:val="both"/>
      </w:pPr>
      <w:r w:rsidRPr="00B87DDB">
        <w:t xml:space="preserve"> Учебный план 1-4 классов по ФГОС НОО составлен на основании примерной основной образовательной программ</w:t>
      </w:r>
      <w:r w:rsidR="00D345AB">
        <w:t>ы начального общего образования</w:t>
      </w:r>
      <w:r w:rsidRPr="00B87DDB">
        <w:t>, одобренный решением федерального учебно-методического объединения по общему образованию (протоко</w:t>
      </w:r>
      <w:r w:rsidR="00D2609D">
        <w:t>л от 8.04.2015 №1\15) вариант №4</w:t>
      </w:r>
      <w:r w:rsidRPr="00B87DDB">
        <w:t xml:space="preserve"> для школ с обучением на родном (нерусском) языке.</w:t>
      </w:r>
    </w:p>
    <w:p w:rsidR="00517A99" w:rsidRPr="00B87DDB" w:rsidRDefault="00517A99" w:rsidP="00A368FB">
      <w:pPr>
        <w:jc w:val="both"/>
      </w:pPr>
    </w:p>
    <w:p w:rsidR="004416CA" w:rsidRDefault="004416CA" w:rsidP="00032345">
      <w:pPr>
        <w:jc w:val="center"/>
        <w:rPr>
          <w:b/>
        </w:rPr>
      </w:pPr>
    </w:p>
    <w:p w:rsidR="00065D78" w:rsidRPr="00B87DDB" w:rsidRDefault="00065D78" w:rsidP="00032345">
      <w:pPr>
        <w:jc w:val="center"/>
        <w:rPr>
          <w:b/>
        </w:rPr>
      </w:pPr>
      <w:r w:rsidRPr="00B87DDB">
        <w:rPr>
          <w:b/>
        </w:rPr>
        <w:lastRenderedPageBreak/>
        <w:t xml:space="preserve">Пояснительная записка к учебному плану </w:t>
      </w:r>
      <w:r w:rsidR="005C2426" w:rsidRPr="00B87DDB">
        <w:rPr>
          <w:b/>
        </w:rPr>
        <w:t xml:space="preserve">для </w:t>
      </w:r>
      <w:r w:rsidRPr="00B87DDB">
        <w:rPr>
          <w:b/>
        </w:rPr>
        <w:t>5</w:t>
      </w:r>
      <w:r w:rsidR="005C2426" w:rsidRPr="00B87DDB">
        <w:rPr>
          <w:b/>
        </w:rPr>
        <w:t xml:space="preserve"> – </w:t>
      </w:r>
      <w:r w:rsidR="00A922D1">
        <w:rPr>
          <w:b/>
        </w:rPr>
        <w:t>9</w:t>
      </w:r>
      <w:r w:rsidR="005C2426" w:rsidRPr="00B87DDB">
        <w:rPr>
          <w:b/>
        </w:rPr>
        <w:t>-ых</w:t>
      </w:r>
      <w:r w:rsidRPr="00B87DDB">
        <w:rPr>
          <w:b/>
        </w:rPr>
        <w:t xml:space="preserve">  класс</w:t>
      </w:r>
      <w:r w:rsidR="005C2426" w:rsidRPr="00B87DDB">
        <w:rPr>
          <w:b/>
        </w:rPr>
        <w:t>ов</w:t>
      </w:r>
      <w:r w:rsidRPr="00B87DDB">
        <w:rPr>
          <w:b/>
        </w:rPr>
        <w:t xml:space="preserve"> в соответствии с ФГОС</w:t>
      </w:r>
    </w:p>
    <w:p w:rsidR="00065D78" w:rsidRPr="00B87DDB" w:rsidRDefault="00065D78" w:rsidP="00065D78">
      <w:pPr>
        <w:ind w:left="720"/>
        <w:jc w:val="both"/>
      </w:pPr>
    </w:p>
    <w:p w:rsidR="00065D78" w:rsidRPr="00B87DDB" w:rsidRDefault="00065D78" w:rsidP="00065D78">
      <w:pPr>
        <w:ind w:firstLine="540"/>
        <w:jc w:val="both"/>
      </w:pPr>
      <w:r w:rsidRPr="00B87DDB">
        <w:t>Учебный план</w:t>
      </w:r>
      <w:r w:rsidR="00AA2478">
        <w:t xml:space="preserve"> </w:t>
      </w:r>
      <w:r w:rsidRPr="00B87DDB">
        <w:t>разработан в соответствии со следующими документами:</w:t>
      </w:r>
    </w:p>
    <w:p w:rsidR="00676357" w:rsidRPr="00B87DDB" w:rsidRDefault="00676357" w:rsidP="00676357">
      <w:pPr>
        <w:pStyle w:val="a3"/>
        <w:spacing w:line="276" w:lineRule="auto"/>
        <w:ind w:firstLine="720"/>
        <w:jc w:val="both"/>
        <w:rPr>
          <w:sz w:val="24"/>
          <w:szCs w:val="24"/>
        </w:rPr>
      </w:pPr>
      <w:r w:rsidRPr="00B87DDB">
        <w:rPr>
          <w:sz w:val="24"/>
          <w:szCs w:val="24"/>
        </w:rPr>
        <w:t>- Закона Российской Федерации (от 29.12.2012 №273-ФЗ) «Об образовании в Российской Федерации»;</w:t>
      </w:r>
    </w:p>
    <w:p w:rsidR="00676357" w:rsidRPr="00B87DDB" w:rsidRDefault="00676357" w:rsidP="00676357">
      <w:pPr>
        <w:pStyle w:val="a3"/>
        <w:spacing w:line="276" w:lineRule="auto"/>
        <w:ind w:firstLine="720"/>
        <w:jc w:val="both"/>
        <w:rPr>
          <w:sz w:val="24"/>
          <w:szCs w:val="24"/>
        </w:rPr>
      </w:pPr>
      <w:r w:rsidRPr="00B87DDB">
        <w:rPr>
          <w:sz w:val="24"/>
          <w:szCs w:val="24"/>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 (далее – ФГОС основного общего образования);</w:t>
      </w:r>
    </w:p>
    <w:p w:rsidR="00676357" w:rsidRPr="00B87DDB" w:rsidRDefault="00676357" w:rsidP="00676357">
      <w:pPr>
        <w:pStyle w:val="a3"/>
        <w:spacing w:line="276" w:lineRule="auto"/>
        <w:ind w:firstLine="720"/>
        <w:jc w:val="both"/>
        <w:rPr>
          <w:sz w:val="24"/>
          <w:szCs w:val="24"/>
        </w:rPr>
      </w:pPr>
      <w:r w:rsidRPr="00B87DDB">
        <w:rPr>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676357" w:rsidRPr="00B87DDB" w:rsidRDefault="00676357" w:rsidP="00676357">
      <w:pPr>
        <w:pStyle w:val="a3"/>
        <w:spacing w:line="276" w:lineRule="auto"/>
        <w:ind w:firstLine="720"/>
        <w:jc w:val="both"/>
        <w:rPr>
          <w:sz w:val="24"/>
          <w:szCs w:val="24"/>
        </w:rPr>
      </w:pPr>
      <w:r w:rsidRPr="00B87DDB">
        <w:rPr>
          <w:sz w:val="24"/>
          <w:szCs w:val="24"/>
        </w:rPr>
        <w:t>- Закона Российской Федерации от 25.10.1991 № 1807-1 (ред. от 12.03.2014) «О языках народов Российской Федерации»;</w:t>
      </w:r>
    </w:p>
    <w:p w:rsidR="00676357" w:rsidRPr="00B87DDB" w:rsidRDefault="00676357" w:rsidP="00676357">
      <w:pPr>
        <w:pStyle w:val="a3"/>
        <w:spacing w:line="276" w:lineRule="auto"/>
        <w:ind w:firstLine="720"/>
        <w:jc w:val="both"/>
        <w:rPr>
          <w:sz w:val="24"/>
          <w:szCs w:val="24"/>
        </w:rPr>
      </w:pPr>
      <w:r w:rsidRPr="00B87DDB">
        <w:rPr>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676357" w:rsidRPr="00B87DDB" w:rsidRDefault="00676357" w:rsidP="00676357">
      <w:pPr>
        <w:pStyle w:val="a3"/>
        <w:spacing w:line="276" w:lineRule="auto"/>
        <w:ind w:firstLine="720"/>
        <w:jc w:val="both"/>
        <w:rPr>
          <w:sz w:val="24"/>
          <w:szCs w:val="24"/>
        </w:rPr>
      </w:pPr>
      <w:r w:rsidRPr="00B87DDB">
        <w:rPr>
          <w:sz w:val="24"/>
          <w:szCs w:val="24"/>
        </w:rPr>
        <w:t xml:space="preserve">- </w:t>
      </w:r>
      <w:proofErr w:type="spellStart"/>
      <w:r w:rsidRPr="00B87DDB">
        <w:rPr>
          <w:sz w:val="24"/>
          <w:szCs w:val="24"/>
        </w:rPr>
        <w:t>СанПиН</w:t>
      </w:r>
      <w:proofErr w:type="spellEnd"/>
      <w:r w:rsidRPr="00B87DDB">
        <w:rPr>
          <w:sz w:val="24"/>
          <w:szCs w:val="24"/>
        </w:rPr>
        <w:t xml:space="preserve"> 2.4.2.2821–10 «Санитарно-эпидемиологические требования к условиям и организации обучения в общеобразовательных учреждениях» (от 29.12.2010 № 189);</w:t>
      </w:r>
    </w:p>
    <w:p w:rsidR="00676357" w:rsidRPr="00B87DDB" w:rsidRDefault="00676357" w:rsidP="00676357">
      <w:pPr>
        <w:pStyle w:val="a3"/>
        <w:spacing w:line="276" w:lineRule="auto"/>
        <w:ind w:firstLine="720"/>
        <w:jc w:val="both"/>
        <w:rPr>
          <w:sz w:val="24"/>
          <w:szCs w:val="24"/>
        </w:rPr>
      </w:pPr>
      <w:r w:rsidRPr="00B87DDB">
        <w:rPr>
          <w:sz w:val="24"/>
          <w:szCs w:val="24"/>
        </w:rPr>
        <w:t xml:space="preserve">- Постановления Главного государственного санитарного врача РФ (от 04.07.2014 № 41) «Об утверждении </w:t>
      </w:r>
      <w:proofErr w:type="spellStart"/>
      <w:r w:rsidRPr="00B87DDB">
        <w:rPr>
          <w:sz w:val="24"/>
          <w:szCs w:val="24"/>
        </w:rPr>
        <w:t>СанПиН</w:t>
      </w:r>
      <w:proofErr w:type="spellEnd"/>
      <w:r w:rsidRPr="00B87DDB">
        <w:rPr>
          <w:sz w:val="24"/>
          <w:szCs w:val="24"/>
        </w:rPr>
        <w:t xml:space="preserve"> 2.4.4.3172-14 «Санитарно-эпидемиологические требования к устройству, содержанию и организации </w:t>
      </w:r>
      <w:proofErr w:type="gramStart"/>
      <w:r w:rsidRPr="00B87DDB">
        <w:rPr>
          <w:sz w:val="24"/>
          <w:szCs w:val="24"/>
        </w:rPr>
        <w:t>режима работы образовательных организаций дополнительного образования детей</w:t>
      </w:r>
      <w:proofErr w:type="gramEnd"/>
      <w:r w:rsidRPr="00B87DDB">
        <w:rPr>
          <w:sz w:val="24"/>
          <w:szCs w:val="24"/>
        </w:rPr>
        <w:t>»;</w:t>
      </w:r>
    </w:p>
    <w:p w:rsidR="00676357" w:rsidRPr="00B87DDB" w:rsidRDefault="00676357" w:rsidP="00676357">
      <w:pPr>
        <w:pStyle w:val="a3"/>
        <w:spacing w:line="276" w:lineRule="auto"/>
        <w:ind w:firstLine="720"/>
        <w:jc w:val="both"/>
        <w:rPr>
          <w:sz w:val="24"/>
          <w:szCs w:val="24"/>
        </w:rPr>
      </w:pPr>
      <w:r w:rsidRPr="00B87DDB">
        <w:rPr>
          <w:sz w:val="24"/>
          <w:szCs w:val="24"/>
        </w:rPr>
        <w:t>- Примерной основной образовательной программы основного общего образования (</w:t>
      </w:r>
      <w:proofErr w:type="gramStart"/>
      <w:r w:rsidRPr="00B87DDB">
        <w:rPr>
          <w:sz w:val="24"/>
          <w:szCs w:val="24"/>
        </w:rPr>
        <w:t>одобрена</w:t>
      </w:r>
      <w:proofErr w:type="gramEnd"/>
      <w:r w:rsidRPr="00B87DDB">
        <w:rPr>
          <w:sz w:val="24"/>
          <w:szCs w:val="24"/>
        </w:rPr>
        <w:t xml:space="preserve"> решением федерального учебно-методического объединения по общему образованию, протокол от 08.04.2015 № 1/15);</w:t>
      </w:r>
    </w:p>
    <w:p w:rsidR="00676357" w:rsidRPr="00B87DDB" w:rsidRDefault="00676357" w:rsidP="00676357">
      <w:pPr>
        <w:pStyle w:val="a3"/>
        <w:spacing w:line="276" w:lineRule="auto"/>
        <w:ind w:firstLine="720"/>
        <w:jc w:val="both"/>
        <w:rPr>
          <w:sz w:val="24"/>
          <w:szCs w:val="24"/>
        </w:rPr>
      </w:pPr>
      <w:r w:rsidRPr="00B87DDB">
        <w:rPr>
          <w:sz w:val="24"/>
          <w:szCs w:val="24"/>
        </w:rPr>
        <w:t>- Закона Республики Татарстан (от 22.07.2013 № 68-ЗРТ) «Об образовании»;</w:t>
      </w:r>
    </w:p>
    <w:p w:rsidR="00676357" w:rsidRPr="00B87DDB" w:rsidRDefault="00676357" w:rsidP="00676357">
      <w:pPr>
        <w:pStyle w:val="a3"/>
        <w:spacing w:line="276" w:lineRule="auto"/>
        <w:ind w:firstLine="720"/>
        <w:jc w:val="both"/>
        <w:rPr>
          <w:sz w:val="24"/>
          <w:szCs w:val="24"/>
        </w:rPr>
      </w:pPr>
      <w:r w:rsidRPr="00B87DDB">
        <w:rPr>
          <w:sz w:val="24"/>
          <w:szCs w:val="24"/>
        </w:rPr>
        <w:t>- Закона Республики Татарстан (от 08.07.1992 № 1560-XII) «О государственных языках Республики Татарстан и других языках в Республике Татарстан».</w:t>
      </w:r>
    </w:p>
    <w:p w:rsidR="00065D78" w:rsidRPr="00B87DDB" w:rsidRDefault="00065D78" w:rsidP="00065D78">
      <w:pPr>
        <w:pStyle w:val="Default"/>
        <w:jc w:val="both"/>
      </w:pPr>
      <w:r w:rsidRPr="00B87DDB">
        <w:t xml:space="preserve">Учебный план для </w:t>
      </w:r>
      <w:r w:rsidRPr="00B87DDB">
        <w:rPr>
          <w:bCs/>
        </w:rPr>
        <w:t>5</w:t>
      </w:r>
      <w:r w:rsidR="00680E53" w:rsidRPr="00B87DDB">
        <w:rPr>
          <w:bCs/>
        </w:rPr>
        <w:t>–</w:t>
      </w:r>
      <w:r w:rsidR="00A922D1">
        <w:rPr>
          <w:bCs/>
        </w:rPr>
        <w:t>9</w:t>
      </w:r>
      <w:r w:rsidR="005C2426" w:rsidRPr="00B87DDB">
        <w:rPr>
          <w:bCs/>
        </w:rPr>
        <w:t>-</w:t>
      </w:r>
      <w:r w:rsidRPr="00B87DDB">
        <w:rPr>
          <w:bCs/>
        </w:rPr>
        <w:t>х</w:t>
      </w:r>
      <w:r w:rsidR="00A922D1">
        <w:rPr>
          <w:bCs/>
        </w:rPr>
        <w:t xml:space="preserve"> </w:t>
      </w:r>
      <w:r w:rsidR="00A922D1">
        <w:t>классов</w:t>
      </w:r>
      <w:r w:rsidRPr="00B87DDB">
        <w:t xml:space="preserve"> разработан в рамках введения федерального государственного образовательного стандарта основного общего образования, в соответствии с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г. № 1897. </w:t>
      </w:r>
    </w:p>
    <w:p w:rsidR="00065D78" w:rsidRPr="00B87DDB" w:rsidRDefault="00065D78" w:rsidP="00065D78">
      <w:pPr>
        <w:pStyle w:val="Default"/>
        <w:jc w:val="both"/>
      </w:pPr>
      <w:r w:rsidRPr="00B87DDB">
        <w:t xml:space="preserve">         Ос</w:t>
      </w:r>
      <w:r w:rsidR="005C2426" w:rsidRPr="00B87DDB">
        <w:t xml:space="preserve">новными целями учебного плана 5 - </w:t>
      </w:r>
      <w:r w:rsidR="00A922D1">
        <w:t>9-х классов</w:t>
      </w:r>
      <w:r w:rsidRPr="00B87DDB">
        <w:t xml:space="preserve"> являются: </w:t>
      </w:r>
    </w:p>
    <w:p w:rsidR="00065D78" w:rsidRPr="00B87DDB" w:rsidRDefault="00065D78" w:rsidP="00065D78">
      <w:pPr>
        <w:pStyle w:val="Default"/>
        <w:spacing w:after="9"/>
        <w:jc w:val="both"/>
      </w:pPr>
      <w:r w:rsidRPr="00B87DDB">
        <w:t xml:space="preserve"> - овладение обучающимися в соответствии с возрастными возможностями разными видами деятельности (учебной, трудовой, коммуникативной, двигательной, художественной); умением адаптироваться к окружающей природной и социальной среде; поддерживать и укреплять свое здоровье и физическую культуру;</w:t>
      </w:r>
    </w:p>
    <w:p w:rsidR="00065D78" w:rsidRPr="00B87DDB" w:rsidRDefault="00065D78" w:rsidP="00065D78">
      <w:pPr>
        <w:pStyle w:val="Default"/>
        <w:spacing w:after="9"/>
        <w:jc w:val="both"/>
      </w:pPr>
      <w:r w:rsidRPr="00B87DDB">
        <w:t xml:space="preserve"> - формирование у обучающихся правильного отношения к окружающему миру, этических и нравственных норм, эстетических чувств, желания участвовать в разнообразной творческой деятельности;</w:t>
      </w:r>
    </w:p>
    <w:p w:rsidR="00065D78" w:rsidRPr="00B87DDB" w:rsidRDefault="00065D78" w:rsidP="00065D78">
      <w:pPr>
        <w:pStyle w:val="Default"/>
        <w:spacing w:after="9"/>
        <w:jc w:val="both"/>
      </w:pPr>
      <w:r w:rsidRPr="00B87DDB">
        <w:t xml:space="preserve"> - формирование системы знаний, умений и способов деятельности по базовым предметам не ниже государственных образовательных стандартов, определяющих степень готовности обучающихся к дальнейшему обучению; развитие элементарных навыков самообразования, контроля и самооценки. </w:t>
      </w:r>
    </w:p>
    <w:p w:rsidR="00065D78" w:rsidRPr="00B87DDB" w:rsidRDefault="00065D78" w:rsidP="00065D78">
      <w:pPr>
        <w:pStyle w:val="Default"/>
      </w:pPr>
    </w:p>
    <w:p w:rsidR="00065D78" w:rsidRPr="00B87DDB" w:rsidRDefault="00065D78" w:rsidP="00065D78">
      <w:pPr>
        <w:pStyle w:val="Default"/>
        <w:jc w:val="both"/>
      </w:pPr>
      <w:r w:rsidRPr="00B87DDB">
        <w:t xml:space="preserve">       В учебном плане 5</w:t>
      </w:r>
      <w:r w:rsidR="005C2426" w:rsidRPr="00B87DDB">
        <w:t xml:space="preserve"> - </w:t>
      </w:r>
      <w:r w:rsidR="00A922D1">
        <w:t>9</w:t>
      </w:r>
      <w:r w:rsidRPr="00B87DDB">
        <w:t>-</w:t>
      </w:r>
      <w:r w:rsidR="00A922D1">
        <w:t>х классов</w:t>
      </w:r>
      <w:r w:rsidRPr="00B87DDB">
        <w:t xml:space="preserve"> представлены все основные образовательные области, что позволяет заложить фундамент общеобразовательной подготовки обучающихся.</w:t>
      </w:r>
    </w:p>
    <w:p w:rsidR="00065D78" w:rsidRPr="00B87DDB" w:rsidRDefault="00065D78" w:rsidP="00065D78">
      <w:pPr>
        <w:ind w:firstLine="709"/>
        <w:jc w:val="both"/>
      </w:pPr>
      <w:r w:rsidRPr="00B87DDB">
        <w:t>Основными задачами учебного плана для 5</w:t>
      </w:r>
      <w:r w:rsidR="005C2426" w:rsidRPr="00B87DDB">
        <w:t xml:space="preserve"> - </w:t>
      </w:r>
      <w:r w:rsidR="00667E3B">
        <w:t>9-х  классов</w:t>
      </w:r>
      <w:r w:rsidRPr="00B87DDB">
        <w:t xml:space="preserve"> являются:</w:t>
      </w:r>
    </w:p>
    <w:p w:rsidR="00065D78" w:rsidRPr="00B87DDB" w:rsidRDefault="00065D78" w:rsidP="00065D78">
      <w:pPr>
        <w:numPr>
          <w:ilvl w:val="0"/>
          <w:numId w:val="2"/>
        </w:numPr>
        <w:jc w:val="both"/>
      </w:pPr>
      <w:r w:rsidRPr="00B87DDB">
        <w:lastRenderedPageBreak/>
        <w:t>обеспечение  выполнения федерального  государственного стандарта образования;</w:t>
      </w:r>
    </w:p>
    <w:p w:rsidR="00065D78" w:rsidRPr="00B87DDB" w:rsidRDefault="00065D78" w:rsidP="00065D78">
      <w:pPr>
        <w:numPr>
          <w:ilvl w:val="0"/>
          <w:numId w:val="2"/>
        </w:numPr>
        <w:tabs>
          <w:tab w:val="left" w:pos="720"/>
        </w:tabs>
        <w:suppressAutoHyphens/>
        <w:jc w:val="both"/>
      </w:pPr>
      <w:r w:rsidRPr="00B87DDB">
        <w:t>обеспечение единства федерального, национально-регионального компонентов и компонента образовательного учреждения;</w:t>
      </w:r>
    </w:p>
    <w:p w:rsidR="00065D78" w:rsidRPr="00B87DDB" w:rsidRDefault="00065D78" w:rsidP="00065D78">
      <w:pPr>
        <w:numPr>
          <w:ilvl w:val="0"/>
          <w:numId w:val="2"/>
        </w:numPr>
        <w:tabs>
          <w:tab w:val="left" w:pos="720"/>
        </w:tabs>
        <w:suppressAutoHyphens/>
        <w:jc w:val="both"/>
      </w:pPr>
      <w:r w:rsidRPr="00B87DDB">
        <w:t>соблюдение государственных образовательных  стандартов;</w:t>
      </w:r>
    </w:p>
    <w:p w:rsidR="00065D78" w:rsidRPr="00B87DDB" w:rsidRDefault="00065D78" w:rsidP="00065D78">
      <w:pPr>
        <w:numPr>
          <w:ilvl w:val="0"/>
          <w:numId w:val="2"/>
        </w:numPr>
        <w:tabs>
          <w:tab w:val="left" w:pos="720"/>
        </w:tabs>
        <w:suppressAutoHyphens/>
        <w:jc w:val="both"/>
      </w:pPr>
      <w:r w:rsidRPr="00B87DDB">
        <w:t>введение  в  учебные  программы  национально-регионального  компонента;</w:t>
      </w:r>
    </w:p>
    <w:p w:rsidR="00065D78" w:rsidRPr="00B87DDB" w:rsidRDefault="00065D78" w:rsidP="00065D78">
      <w:pPr>
        <w:numPr>
          <w:ilvl w:val="0"/>
          <w:numId w:val="2"/>
        </w:numPr>
        <w:tabs>
          <w:tab w:val="left" w:pos="720"/>
        </w:tabs>
        <w:suppressAutoHyphens/>
        <w:jc w:val="both"/>
      </w:pPr>
      <w:r w:rsidRPr="00B87DDB">
        <w:t>сохранение  целостности  каждой  системы  обучения;</w:t>
      </w:r>
    </w:p>
    <w:p w:rsidR="00065D78" w:rsidRPr="00B87DDB" w:rsidRDefault="00065D78" w:rsidP="00065D78">
      <w:pPr>
        <w:numPr>
          <w:ilvl w:val="0"/>
          <w:numId w:val="2"/>
        </w:numPr>
        <w:tabs>
          <w:tab w:val="left" w:pos="720"/>
        </w:tabs>
        <w:suppressAutoHyphens/>
        <w:jc w:val="both"/>
      </w:pPr>
      <w:r w:rsidRPr="00B87DDB">
        <w:t>обеспечение реализации интересов и потребностей обучающихся и их родителей (законных представителей);</w:t>
      </w:r>
    </w:p>
    <w:p w:rsidR="00065D78" w:rsidRPr="00B87DDB" w:rsidRDefault="00065D78" w:rsidP="00065D78">
      <w:pPr>
        <w:numPr>
          <w:ilvl w:val="0"/>
          <w:numId w:val="2"/>
        </w:numPr>
        <w:tabs>
          <w:tab w:val="left" w:pos="720"/>
        </w:tabs>
        <w:suppressAutoHyphens/>
        <w:jc w:val="both"/>
      </w:pPr>
      <w:r w:rsidRPr="00B87DDB">
        <w:t>сохранение и укрепление здоровья детей (закладывание основ здорового образа жизни).</w:t>
      </w:r>
    </w:p>
    <w:p w:rsidR="00065D78" w:rsidRPr="00B87DDB" w:rsidRDefault="00065D78" w:rsidP="00F4468C">
      <w:pPr>
        <w:jc w:val="both"/>
      </w:pPr>
      <w:r w:rsidRPr="00B87DDB">
        <w:t>Режим работы основной общей школы осуществляется по 6-дневной учебной неделе, продолжительность учебного года для  5</w:t>
      </w:r>
      <w:r w:rsidR="00680E53" w:rsidRPr="00B87DDB">
        <w:t>-</w:t>
      </w:r>
      <w:r w:rsidR="00AC21C2">
        <w:t>8</w:t>
      </w:r>
      <w:r w:rsidR="00667E3B">
        <w:t>-х классов</w:t>
      </w:r>
      <w:r w:rsidRPr="00B87DDB">
        <w:t xml:space="preserve"> составляет 35 учебных недель</w:t>
      </w:r>
      <w:r w:rsidR="00AC21C2">
        <w:t xml:space="preserve"> в, 9 кассе 34 учебных недель</w:t>
      </w:r>
      <w:r w:rsidRPr="00B87DDB">
        <w:t xml:space="preserve">, продолжительность урока составляет 45 минут. Учебный план, режим работы  школы обеспечивают выполнение федерального государственного образовательного стандарта основного общего образования и использование компонента образовательной организации  в соответствии с интересами и потребностями </w:t>
      </w:r>
      <w:proofErr w:type="gramStart"/>
      <w:r w:rsidRPr="00B87DDB">
        <w:t>обучающихся</w:t>
      </w:r>
      <w:proofErr w:type="gramEnd"/>
      <w:r w:rsidRPr="00B87DDB">
        <w:t xml:space="preserve">, способствуя реализации идеи развития личности в культурно-нравственном и интеллектуальном плане, обеспечивая условия для самовыражения и самоопределения обучающихся. </w:t>
      </w:r>
    </w:p>
    <w:p w:rsidR="00065D78" w:rsidRPr="00B87DDB" w:rsidRDefault="00065D78" w:rsidP="00667E3B">
      <w:pPr>
        <w:ind w:firstLine="708"/>
        <w:jc w:val="both"/>
      </w:pPr>
      <w:r w:rsidRPr="00B87DDB">
        <w:t>В 5</w:t>
      </w:r>
      <w:r w:rsidR="005C2426" w:rsidRPr="00B87DDB">
        <w:t xml:space="preserve"> – </w:t>
      </w:r>
      <w:r w:rsidR="00667E3B">
        <w:t>9</w:t>
      </w:r>
      <w:r w:rsidR="005C2426" w:rsidRPr="00B87DDB">
        <w:t>-ом</w:t>
      </w:r>
      <w:r w:rsidRPr="00B87DDB">
        <w:t xml:space="preserve"> классе система аттестации достижений учащихся – промежуточная, по четвертям в форме выведения на основе текущих отметок, отметок за четверть, годовых и итоговых. Промежуточная аттестация проводится в соответствии с Федеральным законом РФ от 29.12.2012 года № 273-ФЗ «Об образовании в Российской Федерации», Федеральным государственным образовательным стандартом, Уставом школы, Положением  системе оценки достижения планируемых результатов освоения основной образовательной программ</w:t>
      </w:r>
      <w:proofErr w:type="gramStart"/>
      <w:r w:rsidRPr="00B87DDB">
        <w:t>ы ООО</w:t>
      </w:r>
      <w:proofErr w:type="gramEnd"/>
      <w:r w:rsidRPr="00B87DDB">
        <w:t>.</w:t>
      </w:r>
    </w:p>
    <w:p w:rsidR="00065D78" w:rsidRPr="00B87DDB" w:rsidRDefault="00065D78" w:rsidP="00ED4C9A">
      <w:pPr>
        <w:ind w:firstLine="708"/>
        <w:jc w:val="both"/>
      </w:pPr>
      <w:r w:rsidRPr="00B87DDB">
        <w:t xml:space="preserve">Промежуточная аттестация обучающихся проводится с целью получения объективной оценки усвоения </w:t>
      </w:r>
      <w:proofErr w:type="gramStart"/>
      <w:r w:rsidRPr="00B87DDB">
        <w:t>обучающимися</w:t>
      </w:r>
      <w:proofErr w:type="gramEnd"/>
      <w:r w:rsidRPr="00B87DDB">
        <w:t xml:space="preserve"> образовательных программ каждого года обучения в общеобразовательной организации, за степень усвоения обучающимися Федерального государственного образовательного стандарта, определенного образовательной программой в рамках учебного года и курса в целом.</w:t>
      </w:r>
    </w:p>
    <w:p w:rsidR="00065D78" w:rsidRPr="00B87DDB" w:rsidRDefault="00065D78" w:rsidP="00ED4C9A">
      <w:pPr>
        <w:pStyle w:val="a6"/>
        <w:spacing w:before="0" w:after="0"/>
        <w:ind w:left="0" w:firstLine="708"/>
        <w:rPr>
          <w:snapToGrid w:val="0"/>
        </w:rPr>
      </w:pPr>
      <w:r w:rsidRPr="00B87DDB">
        <w:rPr>
          <w:snapToGrid w:val="0"/>
        </w:rPr>
        <w:t>Промежуточная аттестация проводится в  5</w:t>
      </w:r>
      <w:r w:rsidR="00667E3B">
        <w:rPr>
          <w:snapToGrid w:val="0"/>
        </w:rPr>
        <w:t>-</w:t>
      </w:r>
      <w:r w:rsidRPr="00B87DDB">
        <w:rPr>
          <w:snapToGrid w:val="0"/>
        </w:rPr>
        <w:t xml:space="preserve">ом классе  по  всем  предметам учебного плана   в конце учебного года. Сроки проведения </w:t>
      </w:r>
      <w:r w:rsidRPr="00B87DDB">
        <w:t xml:space="preserve"> промежуточной аттестации утверждаются приказом директора школы  не позднее 3-х недель до окончания учебного года.</w:t>
      </w:r>
    </w:p>
    <w:p w:rsidR="006D26D6" w:rsidRPr="00B87DDB" w:rsidRDefault="00065D78" w:rsidP="00ED4C9A">
      <w:pPr>
        <w:pStyle w:val="a3"/>
        <w:spacing w:line="276" w:lineRule="auto"/>
        <w:ind w:firstLine="708"/>
        <w:jc w:val="both"/>
        <w:rPr>
          <w:sz w:val="24"/>
          <w:szCs w:val="24"/>
        </w:rPr>
      </w:pPr>
      <w:r w:rsidRPr="00B87DDB">
        <w:rPr>
          <w:sz w:val="24"/>
          <w:szCs w:val="24"/>
        </w:rPr>
        <w:t xml:space="preserve">Формы, периодичность и порядок текущего контроля успеваемости и промежуточной аттестации обучающихся устанавливаются локальными нормативными актами образовательных организаций. </w:t>
      </w:r>
    </w:p>
    <w:p w:rsidR="00065D78" w:rsidRPr="00B87DDB" w:rsidRDefault="00065D78" w:rsidP="00ED4C9A">
      <w:pPr>
        <w:pStyle w:val="a3"/>
        <w:spacing w:line="276" w:lineRule="auto"/>
        <w:ind w:firstLine="708"/>
        <w:jc w:val="both"/>
        <w:rPr>
          <w:sz w:val="24"/>
          <w:szCs w:val="24"/>
        </w:rPr>
      </w:pPr>
      <w:r w:rsidRPr="00B87DDB">
        <w:rPr>
          <w:sz w:val="24"/>
          <w:szCs w:val="24"/>
        </w:rPr>
        <w:t>Целесообразность форм промежуточной аттестации обучающихся определяется самой образовательной организацией (п. 10 ч. 3 ст. 28 Федерального закона № 273-ФЗ).</w:t>
      </w:r>
    </w:p>
    <w:p w:rsidR="00065D78" w:rsidRPr="00B87DDB" w:rsidRDefault="00065D78" w:rsidP="00065D78">
      <w:pPr>
        <w:jc w:val="both"/>
      </w:pPr>
      <w:r w:rsidRPr="00B87DDB">
        <w:t xml:space="preserve">       Учебный план для обучающихся включает две части: </w:t>
      </w:r>
      <w:proofErr w:type="gramStart"/>
      <w:r w:rsidRPr="00B87DDB">
        <w:t>обязательную</w:t>
      </w:r>
      <w:proofErr w:type="gramEnd"/>
      <w:r w:rsidRPr="00B87DDB">
        <w:t xml:space="preserve"> и формируемую участниками образовательного процесса. </w:t>
      </w:r>
      <w:proofErr w:type="gramStart"/>
      <w:r w:rsidRPr="00B87DDB">
        <w:t>Количество часов, отведенных на освоение обучающимися учебного плана общеобразовательной организации, состоящего из обязательной части и части, формируемой участниками образовательного процесса, в совокупности не превышает величину допустимой недельной образовательной нагрузки, определенной базисным учебным планом.</w:t>
      </w:r>
      <w:proofErr w:type="gramEnd"/>
    </w:p>
    <w:p w:rsidR="00065D78" w:rsidRPr="00B87DDB" w:rsidRDefault="00065D78" w:rsidP="00ED4C9A">
      <w:pPr>
        <w:pStyle w:val="msonospacing0"/>
        <w:ind w:firstLine="708"/>
        <w:jc w:val="both"/>
      </w:pPr>
      <w:proofErr w:type="gramStart"/>
      <w:r w:rsidRPr="00B87DDB">
        <w:rPr>
          <w:rStyle w:val="a5"/>
          <w:b w:val="0"/>
        </w:rPr>
        <w:t>Обязательная часть</w:t>
      </w:r>
      <w:r w:rsidR="00ED4C9A">
        <w:rPr>
          <w:rStyle w:val="a5"/>
          <w:b w:val="0"/>
        </w:rPr>
        <w:t xml:space="preserve"> </w:t>
      </w:r>
      <w:r w:rsidRPr="00B87DDB">
        <w:t>учебного плана определяет состав обязательных учебных предметов для реализации основной образовательной программы основного общего образования, отражает содержание образования, которое обеспечивает решение важнейших целей современного основного образования: формирование гражданской идентичности школьников, их приобщение к общекультурным и национальным ценностям, информационным технологиям, готовность к продолжению образования в старшей школе, формирование здорового образа жизни, знаний поведения в экстремальных ситуациях, личностного развития обучающегося</w:t>
      </w:r>
      <w:proofErr w:type="gramEnd"/>
      <w:r w:rsidRPr="00B87DDB">
        <w:t xml:space="preserve"> в соответствии с его индивидуальностью. </w:t>
      </w:r>
    </w:p>
    <w:p w:rsidR="006C6FB4" w:rsidRPr="00B87DDB" w:rsidRDefault="005C2426" w:rsidP="00ED4C9A">
      <w:pPr>
        <w:pStyle w:val="a3"/>
        <w:spacing w:line="276" w:lineRule="auto"/>
        <w:ind w:firstLine="708"/>
        <w:jc w:val="both"/>
        <w:rPr>
          <w:sz w:val="24"/>
          <w:szCs w:val="24"/>
        </w:rPr>
      </w:pPr>
      <w:proofErr w:type="gramStart"/>
      <w:r w:rsidRPr="00B87DDB">
        <w:rPr>
          <w:sz w:val="24"/>
          <w:szCs w:val="24"/>
        </w:rPr>
        <w:lastRenderedPageBreak/>
        <w:t>В 5-ом классе п</w:t>
      </w:r>
      <w:r w:rsidR="00676357" w:rsidRPr="00B87DDB">
        <w:rPr>
          <w:sz w:val="24"/>
          <w:szCs w:val="24"/>
        </w:rPr>
        <w:t>редметная область «Основы духовно-нравственной культуры народов России» (далее – предметная область ОДНКНР) в соответствии с вводимым федеральным государственным образовательным стандартом основного общего образования с 1 сентября 201</w:t>
      </w:r>
      <w:r w:rsidR="00AB49B9" w:rsidRPr="00B87DDB">
        <w:rPr>
          <w:sz w:val="24"/>
          <w:szCs w:val="24"/>
        </w:rPr>
        <w:t>7</w:t>
      </w:r>
      <w:r w:rsidR="00676357" w:rsidRPr="00B87DDB">
        <w:rPr>
          <w:sz w:val="24"/>
          <w:szCs w:val="24"/>
        </w:rPr>
        <w:t xml:space="preserve"> года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roofErr w:type="gramEnd"/>
    </w:p>
    <w:p w:rsidR="00676357" w:rsidRPr="00ED4C9A" w:rsidRDefault="00676357" w:rsidP="00ED4C9A">
      <w:pPr>
        <w:pStyle w:val="a3"/>
        <w:spacing w:line="276" w:lineRule="auto"/>
        <w:ind w:firstLine="708"/>
        <w:jc w:val="both"/>
        <w:rPr>
          <w:sz w:val="24"/>
          <w:szCs w:val="24"/>
        </w:rPr>
      </w:pPr>
      <w:r w:rsidRPr="00B87DDB">
        <w:rPr>
          <w:sz w:val="24"/>
          <w:szCs w:val="24"/>
        </w:rPr>
        <w:t>Предметная область ОДНКНР является логическим продолжением учебного предмета ОРКСЭ начальной школы.</w:t>
      </w:r>
      <w:r w:rsidR="00ED4C9A">
        <w:rPr>
          <w:sz w:val="24"/>
          <w:szCs w:val="24"/>
        </w:rPr>
        <w:t xml:space="preserve"> </w:t>
      </w:r>
      <w:r w:rsidR="00F34752" w:rsidRPr="00ED4C9A">
        <w:rPr>
          <w:sz w:val="24"/>
          <w:szCs w:val="24"/>
        </w:rPr>
        <w:t xml:space="preserve">Изучается предмет ОДНКНР </w:t>
      </w:r>
      <w:r w:rsidR="00CE7CC8">
        <w:rPr>
          <w:sz w:val="24"/>
          <w:szCs w:val="24"/>
        </w:rPr>
        <w:t>в 5 классе за счет школьного компонента</w:t>
      </w:r>
      <w:r w:rsidR="00F34752" w:rsidRPr="00ED4C9A">
        <w:rPr>
          <w:sz w:val="24"/>
          <w:szCs w:val="24"/>
        </w:rPr>
        <w:t xml:space="preserve"> 1 раз в неделю.</w:t>
      </w:r>
    </w:p>
    <w:p w:rsidR="00EB4A62" w:rsidRPr="00B87DDB" w:rsidRDefault="00EB4A62" w:rsidP="00667E3B">
      <w:pPr>
        <w:pStyle w:val="a3"/>
        <w:spacing w:line="276" w:lineRule="auto"/>
        <w:ind w:firstLine="708"/>
        <w:jc w:val="both"/>
        <w:rPr>
          <w:sz w:val="24"/>
          <w:szCs w:val="24"/>
        </w:rPr>
      </w:pPr>
      <w:r w:rsidRPr="00B87DDB">
        <w:rPr>
          <w:sz w:val="24"/>
          <w:szCs w:val="24"/>
        </w:rPr>
        <w:t xml:space="preserve">1 час </w:t>
      </w:r>
      <w:r w:rsidR="00667E3B">
        <w:rPr>
          <w:sz w:val="24"/>
          <w:szCs w:val="24"/>
        </w:rPr>
        <w:t xml:space="preserve">школьного компонента </w:t>
      </w:r>
      <w:r w:rsidR="00FE5EEC">
        <w:rPr>
          <w:sz w:val="24"/>
          <w:szCs w:val="24"/>
        </w:rPr>
        <w:t>отв</w:t>
      </w:r>
      <w:r w:rsidRPr="00B87DDB">
        <w:rPr>
          <w:sz w:val="24"/>
          <w:szCs w:val="24"/>
        </w:rPr>
        <w:t xml:space="preserve">еден на изучение </w:t>
      </w:r>
      <w:r w:rsidR="00FE5EEC">
        <w:rPr>
          <w:sz w:val="24"/>
          <w:szCs w:val="24"/>
        </w:rPr>
        <w:t xml:space="preserve">физкультуры </w:t>
      </w:r>
      <w:r w:rsidR="00114376">
        <w:rPr>
          <w:sz w:val="24"/>
          <w:szCs w:val="24"/>
        </w:rPr>
        <w:t>в 5-ом и в 6-ом классе</w:t>
      </w:r>
      <w:r w:rsidR="00940296">
        <w:rPr>
          <w:sz w:val="24"/>
          <w:szCs w:val="24"/>
        </w:rPr>
        <w:t>.</w:t>
      </w:r>
    </w:p>
    <w:p w:rsidR="00704E31" w:rsidRPr="00B87DDB" w:rsidRDefault="00667E3B" w:rsidP="00667E3B">
      <w:pPr>
        <w:pStyle w:val="a3"/>
        <w:spacing w:line="276" w:lineRule="auto"/>
        <w:ind w:firstLine="708"/>
        <w:jc w:val="both"/>
        <w:rPr>
          <w:sz w:val="24"/>
          <w:szCs w:val="24"/>
        </w:rPr>
      </w:pPr>
      <w:r w:rsidRPr="00084879">
        <w:rPr>
          <w:sz w:val="24"/>
          <w:szCs w:val="24"/>
        </w:rPr>
        <w:t>В 7-ом</w:t>
      </w:r>
      <w:r>
        <w:rPr>
          <w:sz w:val="24"/>
          <w:szCs w:val="24"/>
        </w:rPr>
        <w:t xml:space="preserve"> классе</w:t>
      </w:r>
      <w:r w:rsidRPr="00084879">
        <w:rPr>
          <w:sz w:val="24"/>
          <w:szCs w:val="24"/>
        </w:rPr>
        <w:t xml:space="preserve"> час</w:t>
      </w:r>
      <w:r>
        <w:rPr>
          <w:sz w:val="24"/>
          <w:szCs w:val="24"/>
        </w:rPr>
        <w:t>ы школьного компонента отведены</w:t>
      </w:r>
      <w:r w:rsidRPr="00084879">
        <w:rPr>
          <w:sz w:val="24"/>
          <w:szCs w:val="24"/>
        </w:rPr>
        <w:t xml:space="preserve"> на изучение физкультуры</w:t>
      </w:r>
      <w:r>
        <w:rPr>
          <w:sz w:val="24"/>
          <w:szCs w:val="24"/>
        </w:rPr>
        <w:t xml:space="preserve"> и биологии</w:t>
      </w:r>
      <w:r w:rsidRPr="00084879">
        <w:rPr>
          <w:sz w:val="24"/>
          <w:szCs w:val="24"/>
        </w:rPr>
        <w:t>,</w:t>
      </w:r>
      <w:r>
        <w:rPr>
          <w:sz w:val="24"/>
          <w:szCs w:val="24"/>
        </w:rPr>
        <w:t xml:space="preserve"> а в 8 классе на изучение физкультуры и геометрии. В 9-ом классе один час школьного компонента отведен на изучение физкультуры,</w:t>
      </w:r>
      <w:r w:rsidRPr="00084879">
        <w:rPr>
          <w:sz w:val="24"/>
          <w:szCs w:val="24"/>
        </w:rPr>
        <w:t xml:space="preserve"> с целью развития содержания базового учебного предмета и с необходимостью осмысления новых понятий в школьном курсе физкультуры</w:t>
      </w:r>
      <w:r>
        <w:rPr>
          <w:sz w:val="24"/>
          <w:szCs w:val="24"/>
        </w:rPr>
        <w:t>.</w:t>
      </w:r>
    </w:p>
    <w:p w:rsidR="00667E3B" w:rsidRPr="00793CE4" w:rsidRDefault="00667E3B" w:rsidP="00FE5EEC">
      <w:pPr>
        <w:pStyle w:val="a3"/>
        <w:spacing w:line="360" w:lineRule="auto"/>
        <w:ind w:firstLine="709"/>
        <w:jc w:val="both"/>
        <w:rPr>
          <w:sz w:val="24"/>
          <w:szCs w:val="24"/>
        </w:rPr>
      </w:pPr>
      <w:r w:rsidRPr="00084879">
        <w:rPr>
          <w:sz w:val="24"/>
          <w:szCs w:val="24"/>
        </w:rPr>
        <w:t xml:space="preserve">В 9-м классе введен </w:t>
      </w:r>
      <w:r>
        <w:rPr>
          <w:sz w:val="24"/>
          <w:szCs w:val="24"/>
        </w:rPr>
        <w:t xml:space="preserve">1 час «Второй иностранный язык» (арабский) </w:t>
      </w:r>
      <w:r w:rsidRPr="00793CE4">
        <w:rPr>
          <w:color w:val="000000"/>
          <w:sz w:val="24"/>
          <w:szCs w:val="24"/>
          <w:shd w:val="clear" w:color="auto" w:fill="FFFFFF"/>
        </w:rPr>
        <w:t>в соответствии с графиком обязательного введения ФГ</w:t>
      </w:r>
      <w:r>
        <w:rPr>
          <w:color w:val="000000"/>
          <w:sz w:val="24"/>
          <w:szCs w:val="24"/>
          <w:shd w:val="clear" w:color="auto" w:fill="FFFFFF"/>
        </w:rPr>
        <w:t xml:space="preserve">ОС основного общего образования </w:t>
      </w:r>
      <w:r w:rsidR="00114376">
        <w:rPr>
          <w:sz w:val="24"/>
          <w:szCs w:val="24"/>
        </w:rPr>
        <w:t>за счет школьного компо</w:t>
      </w:r>
      <w:r w:rsidR="00FE5EEC">
        <w:rPr>
          <w:sz w:val="24"/>
          <w:szCs w:val="24"/>
        </w:rPr>
        <w:t>нента</w:t>
      </w:r>
      <w:r w:rsidRPr="005A1177">
        <w:rPr>
          <w:sz w:val="24"/>
          <w:szCs w:val="24"/>
        </w:rPr>
        <w:t>.</w:t>
      </w:r>
      <w:r>
        <w:rPr>
          <w:color w:val="000000"/>
          <w:sz w:val="24"/>
          <w:szCs w:val="24"/>
          <w:shd w:val="clear" w:color="auto" w:fill="FFFFFF"/>
        </w:rPr>
        <w:t xml:space="preserve"> </w:t>
      </w:r>
      <w:r w:rsidRPr="00793CE4">
        <w:rPr>
          <w:color w:val="000000"/>
          <w:sz w:val="24"/>
          <w:szCs w:val="24"/>
          <w:shd w:val="clear" w:color="auto" w:fill="FFFFFF"/>
        </w:rPr>
        <w:t>Данное количество часов на изучение учебного предмета «Второй иностранный язык» (арабский) определено следующими условиями: кад</w:t>
      </w:r>
      <w:r>
        <w:rPr>
          <w:color w:val="000000"/>
          <w:sz w:val="24"/>
          <w:szCs w:val="24"/>
          <w:shd w:val="clear" w:color="auto" w:fill="FFFFFF"/>
        </w:rPr>
        <w:t>ровыми возможностями МБОУ «</w:t>
      </w:r>
      <w:proofErr w:type="spellStart"/>
      <w:r>
        <w:rPr>
          <w:color w:val="000000"/>
          <w:sz w:val="24"/>
          <w:szCs w:val="24"/>
          <w:shd w:val="clear" w:color="auto" w:fill="FFFFFF"/>
        </w:rPr>
        <w:t>Муртыш-Тамакская</w:t>
      </w:r>
      <w:proofErr w:type="spellEnd"/>
      <w:r>
        <w:rPr>
          <w:color w:val="000000"/>
          <w:sz w:val="24"/>
          <w:szCs w:val="24"/>
          <w:shd w:val="clear" w:color="auto" w:fill="FFFFFF"/>
        </w:rPr>
        <w:t xml:space="preserve"> ООШ», необходимостью расширения кругозора детей, изучая культуру запада (английский) и востока (арабский)</w:t>
      </w:r>
      <w:r w:rsidRPr="00793CE4">
        <w:rPr>
          <w:color w:val="000000"/>
          <w:sz w:val="24"/>
          <w:szCs w:val="24"/>
          <w:shd w:val="clear" w:color="auto" w:fill="FFFFFF"/>
        </w:rPr>
        <w:t>, учебных возможностей детей.</w:t>
      </w:r>
    </w:p>
    <w:p w:rsidR="006C6FB4" w:rsidRDefault="005D5F45" w:rsidP="00667E3B">
      <w:pPr>
        <w:pStyle w:val="a3"/>
        <w:spacing w:line="360" w:lineRule="auto"/>
        <w:jc w:val="both"/>
        <w:rPr>
          <w:sz w:val="24"/>
          <w:szCs w:val="24"/>
        </w:rPr>
      </w:pPr>
      <w:r w:rsidRPr="00B87DDB">
        <w:rPr>
          <w:sz w:val="24"/>
          <w:szCs w:val="24"/>
        </w:rPr>
        <w:t>Федеральный и региональный (национальный) компоненты учебного плана по образовательным областям и предметам выполняются.</w:t>
      </w:r>
    </w:p>
    <w:p w:rsidR="00704E31" w:rsidRPr="005D5F45" w:rsidRDefault="00704E31" w:rsidP="00667E3B">
      <w:pPr>
        <w:pStyle w:val="a3"/>
        <w:spacing w:line="360" w:lineRule="auto"/>
        <w:jc w:val="both"/>
        <w:rPr>
          <w:sz w:val="24"/>
          <w:szCs w:val="24"/>
        </w:rPr>
      </w:pPr>
      <w:r w:rsidRPr="005D5F45">
        <w:rPr>
          <w:sz w:val="24"/>
          <w:szCs w:val="24"/>
        </w:rPr>
        <w:t>Национально-региональный компонент включает обязательные учебные предметы базового уровня, что обуславливает выполнение закона РТ «О государственных языках Республики Татарстан и других языках в Республики Татарстан».</w:t>
      </w:r>
    </w:p>
    <w:p w:rsidR="00704E31" w:rsidRPr="005D5F45" w:rsidRDefault="00704E31" w:rsidP="00667E3B">
      <w:pPr>
        <w:spacing w:line="360" w:lineRule="auto"/>
        <w:jc w:val="both"/>
      </w:pPr>
      <w:r w:rsidRPr="005D5F45">
        <w:t>Таким образом, использование часов школьного компонента в учебном плане М</w:t>
      </w:r>
      <w:r w:rsidRPr="005D5F45">
        <w:rPr>
          <w:lang w:val="tt-RU"/>
        </w:rPr>
        <w:t>Б</w:t>
      </w:r>
      <w:r>
        <w:t>ОУ «</w:t>
      </w:r>
      <w:proofErr w:type="spellStart"/>
      <w:r>
        <w:t>Муртыш-Тамакская</w:t>
      </w:r>
      <w:proofErr w:type="spellEnd"/>
      <w:r w:rsidRPr="005D5F45">
        <w:t xml:space="preserve"> </w:t>
      </w:r>
      <w:r w:rsidRPr="005D5F45">
        <w:rPr>
          <w:lang w:val="tt-RU"/>
        </w:rPr>
        <w:t>О</w:t>
      </w:r>
      <w:r w:rsidRPr="005D5F45">
        <w:t>ОШ» соответствует типу, виду, целям учебного заведения и используются в полно</w:t>
      </w:r>
      <w:r>
        <w:t>м объеме на развитие содержания.</w:t>
      </w:r>
      <w:r w:rsidRPr="009C2AEA">
        <w:t xml:space="preserve"> </w:t>
      </w:r>
      <w:r w:rsidRPr="005D5F45">
        <w:t xml:space="preserve">В соответствии с целями и задачами образовательного учреждения часы школьного компонента используются: </w:t>
      </w:r>
    </w:p>
    <w:p w:rsidR="00704E31" w:rsidRDefault="00704E31" w:rsidP="00667E3B">
      <w:pPr>
        <w:spacing w:line="360" w:lineRule="auto"/>
        <w:jc w:val="both"/>
      </w:pPr>
      <w:r w:rsidRPr="005D5F45">
        <w:t>- на укрепление здоровья учащихся.</w:t>
      </w:r>
    </w:p>
    <w:p w:rsidR="00704E31" w:rsidRPr="00B87DDB" w:rsidRDefault="00704E31" w:rsidP="006C6FB4">
      <w:pPr>
        <w:pStyle w:val="a3"/>
        <w:spacing w:line="276" w:lineRule="auto"/>
        <w:jc w:val="both"/>
        <w:rPr>
          <w:sz w:val="24"/>
          <w:szCs w:val="24"/>
        </w:rPr>
      </w:pPr>
    </w:p>
    <w:p w:rsidR="00680E53" w:rsidRDefault="00680E53" w:rsidP="005D5F45">
      <w:pPr>
        <w:jc w:val="both"/>
      </w:pPr>
    </w:p>
    <w:p w:rsidR="00940296" w:rsidRDefault="00940296" w:rsidP="005D5F45">
      <w:pPr>
        <w:jc w:val="both"/>
      </w:pPr>
    </w:p>
    <w:p w:rsidR="00940296" w:rsidRPr="00B87DDB" w:rsidRDefault="00940296" w:rsidP="005D5F45">
      <w:pPr>
        <w:jc w:val="both"/>
      </w:pPr>
    </w:p>
    <w:p w:rsidR="004416CA" w:rsidRDefault="004416CA" w:rsidP="00676357">
      <w:pPr>
        <w:jc w:val="center"/>
        <w:rPr>
          <w:b/>
        </w:rPr>
      </w:pPr>
    </w:p>
    <w:p w:rsidR="004416CA" w:rsidRDefault="004416CA" w:rsidP="00676357">
      <w:pPr>
        <w:jc w:val="center"/>
        <w:rPr>
          <w:b/>
        </w:rPr>
      </w:pPr>
    </w:p>
    <w:p w:rsidR="004416CA" w:rsidRDefault="004416CA" w:rsidP="00676357">
      <w:pPr>
        <w:jc w:val="center"/>
        <w:rPr>
          <w:b/>
        </w:rPr>
      </w:pPr>
    </w:p>
    <w:p w:rsidR="004416CA" w:rsidRDefault="004416CA" w:rsidP="00676357">
      <w:pPr>
        <w:jc w:val="center"/>
        <w:rPr>
          <w:b/>
        </w:rPr>
      </w:pPr>
    </w:p>
    <w:p w:rsidR="004416CA" w:rsidRDefault="004416CA" w:rsidP="00676357">
      <w:pPr>
        <w:jc w:val="center"/>
        <w:rPr>
          <w:b/>
        </w:rPr>
      </w:pPr>
    </w:p>
    <w:p w:rsidR="004416CA" w:rsidRDefault="004416CA" w:rsidP="00676357">
      <w:pPr>
        <w:jc w:val="center"/>
        <w:rPr>
          <w:b/>
        </w:rPr>
      </w:pPr>
    </w:p>
    <w:p w:rsidR="004416CA" w:rsidRDefault="004416CA" w:rsidP="00676357">
      <w:pPr>
        <w:jc w:val="center"/>
        <w:rPr>
          <w:b/>
        </w:rPr>
      </w:pPr>
    </w:p>
    <w:p w:rsidR="002B4E2F" w:rsidRPr="00BD7260" w:rsidRDefault="002B4E2F" w:rsidP="002B4E2F">
      <w:pPr>
        <w:jc w:val="center"/>
        <w:rPr>
          <w:b/>
        </w:rPr>
      </w:pPr>
      <w:r w:rsidRPr="00BD7260">
        <w:rPr>
          <w:b/>
        </w:rPr>
        <w:lastRenderedPageBreak/>
        <w:t>Недельный учебный план основного общего образования в соответствии с ФГОС ООО с нерусским (родным) языком обучения</w:t>
      </w:r>
    </w:p>
    <w:p w:rsidR="00676357" w:rsidRPr="00B87DDB" w:rsidRDefault="00676357" w:rsidP="00676357">
      <w:pPr>
        <w:pStyle w:val="a3"/>
        <w:jc w:val="both"/>
        <w:rPr>
          <w:sz w:val="24"/>
          <w:szCs w:val="24"/>
        </w:rPr>
      </w:pPr>
    </w:p>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52"/>
        <w:gridCol w:w="2831"/>
        <w:gridCol w:w="544"/>
        <w:gridCol w:w="567"/>
        <w:gridCol w:w="850"/>
        <w:gridCol w:w="851"/>
        <w:gridCol w:w="850"/>
        <w:gridCol w:w="1134"/>
      </w:tblGrid>
      <w:tr w:rsidR="00667E3B" w:rsidRPr="00084879" w:rsidTr="00667E3B">
        <w:trPr>
          <w:trHeight w:val="469"/>
          <w:jc w:val="center"/>
        </w:trPr>
        <w:tc>
          <w:tcPr>
            <w:tcW w:w="2652" w:type="dxa"/>
            <w:vMerge w:val="restart"/>
          </w:tcPr>
          <w:p w:rsidR="00667E3B" w:rsidRPr="00084879" w:rsidRDefault="00667E3B" w:rsidP="00F145A0">
            <w:pPr>
              <w:jc w:val="both"/>
              <w:rPr>
                <w:b/>
                <w:bCs/>
              </w:rPr>
            </w:pPr>
            <w:r w:rsidRPr="00084879">
              <w:rPr>
                <w:b/>
                <w:bCs/>
              </w:rPr>
              <w:t>Предметные области</w:t>
            </w:r>
          </w:p>
        </w:tc>
        <w:tc>
          <w:tcPr>
            <w:tcW w:w="2831" w:type="dxa"/>
            <w:vMerge w:val="restart"/>
            <w:tcBorders>
              <w:tr2bl w:val="single" w:sz="4" w:space="0" w:color="auto"/>
            </w:tcBorders>
          </w:tcPr>
          <w:p w:rsidR="00667E3B" w:rsidRPr="00084879" w:rsidRDefault="00667E3B" w:rsidP="00F145A0">
            <w:pPr>
              <w:jc w:val="both"/>
              <w:rPr>
                <w:b/>
                <w:bCs/>
              </w:rPr>
            </w:pPr>
            <w:r w:rsidRPr="00084879">
              <w:rPr>
                <w:b/>
                <w:bCs/>
              </w:rPr>
              <w:t>Учебные</w:t>
            </w:r>
          </w:p>
          <w:p w:rsidR="00667E3B" w:rsidRPr="00084879" w:rsidRDefault="00667E3B" w:rsidP="00F145A0">
            <w:pPr>
              <w:jc w:val="both"/>
              <w:rPr>
                <w:b/>
                <w:bCs/>
              </w:rPr>
            </w:pPr>
            <w:r w:rsidRPr="00084879">
              <w:rPr>
                <w:b/>
                <w:bCs/>
              </w:rPr>
              <w:t>предметы</w:t>
            </w:r>
          </w:p>
          <w:p w:rsidR="00667E3B" w:rsidRPr="00084879" w:rsidRDefault="00667E3B" w:rsidP="00F145A0">
            <w:pPr>
              <w:jc w:val="right"/>
              <w:rPr>
                <w:b/>
                <w:bCs/>
              </w:rPr>
            </w:pPr>
            <w:r w:rsidRPr="00084879">
              <w:rPr>
                <w:b/>
                <w:bCs/>
              </w:rPr>
              <w:t>Классы</w:t>
            </w:r>
          </w:p>
        </w:tc>
        <w:tc>
          <w:tcPr>
            <w:tcW w:w="4796" w:type="dxa"/>
            <w:gridSpan w:val="6"/>
          </w:tcPr>
          <w:p w:rsidR="00667E3B" w:rsidRPr="00084879" w:rsidRDefault="00667E3B" w:rsidP="00F145A0">
            <w:pPr>
              <w:jc w:val="center"/>
              <w:rPr>
                <w:b/>
                <w:bCs/>
              </w:rPr>
            </w:pPr>
            <w:r w:rsidRPr="00084879">
              <w:rPr>
                <w:b/>
                <w:bCs/>
              </w:rPr>
              <w:t>Количество часов в неделю</w:t>
            </w:r>
          </w:p>
        </w:tc>
      </w:tr>
      <w:tr w:rsidR="00667E3B" w:rsidRPr="00084879" w:rsidTr="00667E3B">
        <w:trPr>
          <w:trHeight w:val="511"/>
          <w:jc w:val="center"/>
        </w:trPr>
        <w:tc>
          <w:tcPr>
            <w:tcW w:w="2652" w:type="dxa"/>
            <w:vMerge/>
          </w:tcPr>
          <w:p w:rsidR="00667E3B" w:rsidRPr="00084879" w:rsidRDefault="00667E3B" w:rsidP="00F145A0">
            <w:pPr>
              <w:jc w:val="both"/>
              <w:rPr>
                <w:b/>
                <w:bCs/>
              </w:rPr>
            </w:pPr>
          </w:p>
        </w:tc>
        <w:tc>
          <w:tcPr>
            <w:tcW w:w="2831" w:type="dxa"/>
            <w:vMerge/>
            <w:tcBorders>
              <w:tr2bl w:val="single" w:sz="4" w:space="0" w:color="auto"/>
            </w:tcBorders>
          </w:tcPr>
          <w:p w:rsidR="00667E3B" w:rsidRPr="00084879" w:rsidRDefault="00667E3B" w:rsidP="00F145A0">
            <w:pPr>
              <w:jc w:val="both"/>
              <w:rPr>
                <w:b/>
                <w:bCs/>
              </w:rPr>
            </w:pPr>
          </w:p>
        </w:tc>
        <w:tc>
          <w:tcPr>
            <w:tcW w:w="544" w:type="dxa"/>
          </w:tcPr>
          <w:p w:rsidR="00667E3B" w:rsidRPr="00084879" w:rsidRDefault="00667E3B" w:rsidP="00F145A0">
            <w:pPr>
              <w:jc w:val="center"/>
              <w:rPr>
                <w:b/>
                <w:bCs/>
              </w:rPr>
            </w:pPr>
            <w:r w:rsidRPr="00084879">
              <w:rPr>
                <w:b/>
                <w:bCs/>
              </w:rPr>
              <w:t>V</w:t>
            </w:r>
          </w:p>
        </w:tc>
        <w:tc>
          <w:tcPr>
            <w:tcW w:w="567" w:type="dxa"/>
          </w:tcPr>
          <w:p w:rsidR="00667E3B" w:rsidRPr="00084879" w:rsidRDefault="00667E3B" w:rsidP="00F145A0">
            <w:pPr>
              <w:jc w:val="center"/>
              <w:rPr>
                <w:b/>
                <w:bCs/>
                <w:lang w:val="en-US"/>
              </w:rPr>
            </w:pPr>
            <w:r w:rsidRPr="00084879">
              <w:rPr>
                <w:b/>
                <w:bCs/>
                <w:lang w:val="en-US"/>
              </w:rPr>
              <w:t>VI</w:t>
            </w:r>
          </w:p>
        </w:tc>
        <w:tc>
          <w:tcPr>
            <w:tcW w:w="850" w:type="dxa"/>
          </w:tcPr>
          <w:p w:rsidR="00667E3B" w:rsidRPr="00084879" w:rsidRDefault="00667E3B" w:rsidP="00F145A0">
            <w:pPr>
              <w:jc w:val="center"/>
              <w:rPr>
                <w:b/>
                <w:bCs/>
                <w:lang w:val="en-US"/>
              </w:rPr>
            </w:pPr>
            <w:r w:rsidRPr="00084879">
              <w:rPr>
                <w:b/>
                <w:bCs/>
                <w:lang w:val="en-US"/>
              </w:rPr>
              <w:t>VII</w:t>
            </w:r>
          </w:p>
        </w:tc>
        <w:tc>
          <w:tcPr>
            <w:tcW w:w="851" w:type="dxa"/>
          </w:tcPr>
          <w:p w:rsidR="00667E3B" w:rsidRPr="00084879" w:rsidRDefault="00667E3B" w:rsidP="00F145A0">
            <w:pPr>
              <w:jc w:val="center"/>
              <w:rPr>
                <w:b/>
                <w:bCs/>
                <w:lang w:val="en-US"/>
              </w:rPr>
            </w:pPr>
            <w:r w:rsidRPr="00084879">
              <w:rPr>
                <w:b/>
                <w:bCs/>
                <w:lang w:val="en-US"/>
              </w:rPr>
              <w:t>VIII</w:t>
            </w:r>
          </w:p>
        </w:tc>
        <w:tc>
          <w:tcPr>
            <w:tcW w:w="850" w:type="dxa"/>
          </w:tcPr>
          <w:p w:rsidR="00667E3B" w:rsidRPr="00084879" w:rsidRDefault="00667E3B" w:rsidP="00F145A0">
            <w:pPr>
              <w:jc w:val="both"/>
              <w:rPr>
                <w:b/>
                <w:bCs/>
                <w:lang w:val="en-US"/>
              </w:rPr>
            </w:pPr>
            <w:r w:rsidRPr="00084879">
              <w:rPr>
                <w:b/>
                <w:bCs/>
                <w:lang w:val="en-US"/>
              </w:rPr>
              <w:t xml:space="preserve"> IX</w:t>
            </w:r>
          </w:p>
        </w:tc>
        <w:tc>
          <w:tcPr>
            <w:tcW w:w="1134" w:type="dxa"/>
          </w:tcPr>
          <w:p w:rsidR="00667E3B" w:rsidRPr="00084879" w:rsidRDefault="00667E3B" w:rsidP="00F145A0">
            <w:pPr>
              <w:jc w:val="both"/>
              <w:rPr>
                <w:b/>
                <w:bCs/>
              </w:rPr>
            </w:pPr>
            <w:r w:rsidRPr="00084879">
              <w:rPr>
                <w:b/>
                <w:bCs/>
              </w:rPr>
              <w:t>Всего</w:t>
            </w:r>
          </w:p>
        </w:tc>
      </w:tr>
      <w:tr w:rsidR="00667E3B" w:rsidRPr="00084879" w:rsidTr="00667E3B">
        <w:trPr>
          <w:trHeight w:val="330"/>
          <w:jc w:val="center"/>
        </w:trPr>
        <w:tc>
          <w:tcPr>
            <w:tcW w:w="2652" w:type="dxa"/>
            <w:vMerge w:val="restart"/>
          </w:tcPr>
          <w:p w:rsidR="00667E3B" w:rsidRPr="00084879" w:rsidRDefault="00667E3B" w:rsidP="00F145A0">
            <w:pPr>
              <w:spacing w:line="288" w:lineRule="auto"/>
              <w:jc w:val="both"/>
              <w:rPr>
                <w:bCs/>
              </w:rPr>
            </w:pPr>
            <w:r w:rsidRPr="00084879">
              <w:rPr>
                <w:bCs/>
              </w:rPr>
              <w:t>Русский язык и литературное чтение</w:t>
            </w:r>
          </w:p>
        </w:tc>
        <w:tc>
          <w:tcPr>
            <w:tcW w:w="2831" w:type="dxa"/>
          </w:tcPr>
          <w:p w:rsidR="00667E3B" w:rsidRPr="00084879" w:rsidRDefault="00667E3B" w:rsidP="00F145A0">
            <w:pPr>
              <w:spacing w:line="288" w:lineRule="auto"/>
              <w:jc w:val="both"/>
              <w:rPr>
                <w:bCs/>
              </w:rPr>
            </w:pPr>
            <w:r w:rsidRPr="00084879">
              <w:rPr>
                <w:bCs/>
              </w:rPr>
              <w:t>Русский язык</w:t>
            </w:r>
          </w:p>
        </w:tc>
        <w:tc>
          <w:tcPr>
            <w:tcW w:w="544" w:type="dxa"/>
            <w:vAlign w:val="bottom"/>
          </w:tcPr>
          <w:p w:rsidR="00667E3B" w:rsidRPr="00084879" w:rsidRDefault="00667E3B" w:rsidP="00F145A0">
            <w:pPr>
              <w:jc w:val="center"/>
            </w:pPr>
            <w:r w:rsidRPr="00084879">
              <w:t>5</w:t>
            </w:r>
          </w:p>
        </w:tc>
        <w:tc>
          <w:tcPr>
            <w:tcW w:w="567" w:type="dxa"/>
            <w:vAlign w:val="bottom"/>
          </w:tcPr>
          <w:p w:rsidR="00667E3B" w:rsidRPr="00084879" w:rsidRDefault="00667E3B" w:rsidP="00F145A0">
            <w:pPr>
              <w:jc w:val="center"/>
              <w:rPr>
                <w:lang w:val="en-US"/>
              </w:rPr>
            </w:pPr>
            <w:r w:rsidRPr="00084879">
              <w:rPr>
                <w:lang w:val="en-US"/>
              </w:rPr>
              <w:t>6</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4</w:t>
            </w:r>
          </w:p>
        </w:tc>
        <w:tc>
          <w:tcPr>
            <w:tcW w:w="851" w:type="dxa"/>
          </w:tcPr>
          <w:p w:rsidR="00667E3B" w:rsidRPr="00084879" w:rsidRDefault="00667E3B" w:rsidP="00F145A0">
            <w:pPr>
              <w:jc w:val="center"/>
              <w:rPr>
                <w:bCs/>
                <w:color w:val="000000"/>
                <w:lang w:val="en-US"/>
              </w:rPr>
            </w:pPr>
            <w:r w:rsidRPr="00084879">
              <w:rPr>
                <w:bCs/>
                <w:color w:val="000000"/>
                <w:lang w:val="en-US"/>
              </w:rPr>
              <w:t>3</w:t>
            </w:r>
          </w:p>
        </w:tc>
        <w:tc>
          <w:tcPr>
            <w:tcW w:w="850" w:type="dxa"/>
          </w:tcPr>
          <w:p w:rsidR="00667E3B" w:rsidRPr="00084879" w:rsidRDefault="00667E3B" w:rsidP="00F145A0">
            <w:pPr>
              <w:jc w:val="center"/>
              <w:rPr>
                <w:bCs/>
                <w:color w:val="000000"/>
                <w:lang w:val="en-US"/>
              </w:rPr>
            </w:pPr>
            <w:r w:rsidRPr="00084879">
              <w:rPr>
                <w:bCs/>
                <w:color w:val="000000"/>
                <w:lang w:val="en-US"/>
              </w:rPr>
              <w:t>3</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21</w:t>
            </w:r>
          </w:p>
        </w:tc>
      </w:tr>
      <w:tr w:rsidR="00667E3B" w:rsidRPr="00084879" w:rsidTr="00667E3B">
        <w:trPr>
          <w:trHeight w:val="375"/>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Литература</w:t>
            </w:r>
          </w:p>
        </w:tc>
        <w:tc>
          <w:tcPr>
            <w:tcW w:w="544" w:type="dxa"/>
            <w:vAlign w:val="bottom"/>
          </w:tcPr>
          <w:p w:rsidR="00667E3B" w:rsidRPr="00084879" w:rsidRDefault="00667E3B" w:rsidP="00F145A0">
            <w:pPr>
              <w:spacing w:line="288" w:lineRule="auto"/>
              <w:jc w:val="center"/>
              <w:rPr>
                <w:bCs/>
              </w:rPr>
            </w:pPr>
            <w:r w:rsidRPr="00084879">
              <w:rPr>
                <w:bCs/>
              </w:rPr>
              <w:t>3</w:t>
            </w:r>
          </w:p>
        </w:tc>
        <w:tc>
          <w:tcPr>
            <w:tcW w:w="567" w:type="dxa"/>
            <w:vAlign w:val="bottom"/>
          </w:tcPr>
          <w:p w:rsidR="00667E3B" w:rsidRPr="00084879" w:rsidRDefault="00667E3B" w:rsidP="00F145A0">
            <w:pPr>
              <w:spacing w:line="288" w:lineRule="auto"/>
              <w:jc w:val="center"/>
              <w:rPr>
                <w:bCs/>
                <w:lang w:val="en-US"/>
              </w:rPr>
            </w:pPr>
            <w:r w:rsidRPr="00084879">
              <w:rPr>
                <w:bCs/>
                <w:lang w:val="en-US"/>
              </w:rPr>
              <w:t>3</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2</w:t>
            </w:r>
          </w:p>
        </w:tc>
        <w:tc>
          <w:tcPr>
            <w:tcW w:w="851" w:type="dxa"/>
          </w:tcPr>
          <w:p w:rsidR="00667E3B" w:rsidRPr="00084879" w:rsidRDefault="00667E3B" w:rsidP="00F145A0">
            <w:pPr>
              <w:jc w:val="center"/>
              <w:rPr>
                <w:bCs/>
                <w:color w:val="000000"/>
                <w:lang w:val="tt-RU"/>
              </w:rPr>
            </w:pPr>
            <w:r w:rsidRPr="00084879">
              <w:rPr>
                <w:bCs/>
                <w:color w:val="000000"/>
                <w:lang w:val="tt-RU"/>
              </w:rPr>
              <w:t>2</w:t>
            </w:r>
          </w:p>
        </w:tc>
        <w:tc>
          <w:tcPr>
            <w:tcW w:w="850" w:type="dxa"/>
          </w:tcPr>
          <w:p w:rsidR="00667E3B" w:rsidRPr="00084879" w:rsidRDefault="00667E3B" w:rsidP="00F145A0">
            <w:pPr>
              <w:jc w:val="center"/>
              <w:rPr>
                <w:bCs/>
                <w:color w:val="000000"/>
                <w:lang w:val="en-US"/>
              </w:rPr>
            </w:pPr>
            <w:r w:rsidRPr="00084879">
              <w:rPr>
                <w:bCs/>
                <w:color w:val="000000"/>
                <w:lang w:val="en-US"/>
              </w:rPr>
              <w:t>3</w:t>
            </w:r>
          </w:p>
        </w:tc>
        <w:tc>
          <w:tcPr>
            <w:tcW w:w="1134" w:type="dxa"/>
            <w:vAlign w:val="bottom"/>
          </w:tcPr>
          <w:p w:rsidR="00667E3B" w:rsidRPr="00084879" w:rsidRDefault="00667E3B" w:rsidP="00F145A0">
            <w:pPr>
              <w:jc w:val="center"/>
              <w:rPr>
                <w:bCs/>
                <w:color w:val="000000"/>
                <w:lang w:val="tt-RU"/>
              </w:rPr>
            </w:pPr>
            <w:r w:rsidRPr="00084879">
              <w:rPr>
                <w:bCs/>
                <w:color w:val="000000"/>
                <w:lang w:val="en-US"/>
              </w:rPr>
              <w:t>1</w:t>
            </w:r>
            <w:r w:rsidRPr="00084879">
              <w:rPr>
                <w:bCs/>
                <w:color w:val="000000"/>
                <w:lang w:val="tt-RU"/>
              </w:rPr>
              <w:t>3</w:t>
            </w:r>
          </w:p>
        </w:tc>
      </w:tr>
      <w:tr w:rsidR="00667E3B" w:rsidRPr="00084879" w:rsidTr="00667E3B">
        <w:trPr>
          <w:trHeight w:val="335"/>
          <w:jc w:val="center"/>
        </w:trPr>
        <w:tc>
          <w:tcPr>
            <w:tcW w:w="2652" w:type="dxa"/>
            <w:vMerge w:val="restart"/>
          </w:tcPr>
          <w:p w:rsidR="00667E3B" w:rsidRPr="00084879" w:rsidRDefault="00667E3B" w:rsidP="00F145A0">
            <w:pPr>
              <w:spacing w:line="288" w:lineRule="auto"/>
              <w:jc w:val="both"/>
              <w:rPr>
                <w:bCs/>
              </w:rPr>
            </w:pPr>
            <w:r w:rsidRPr="00084879">
              <w:rPr>
                <w:bCs/>
              </w:rPr>
              <w:t>Родной язык и литературное чтение</w:t>
            </w:r>
          </w:p>
        </w:tc>
        <w:tc>
          <w:tcPr>
            <w:tcW w:w="2831" w:type="dxa"/>
          </w:tcPr>
          <w:p w:rsidR="00667E3B" w:rsidRPr="00084879" w:rsidRDefault="00667E3B" w:rsidP="00F145A0">
            <w:pPr>
              <w:spacing w:line="288" w:lineRule="auto"/>
              <w:jc w:val="both"/>
              <w:rPr>
                <w:bCs/>
              </w:rPr>
            </w:pPr>
            <w:r w:rsidRPr="00084879">
              <w:rPr>
                <w:bCs/>
              </w:rPr>
              <w:t>Родно</w:t>
            </w:r>
            <w:proofErr w:type="gramStart"/>
            <w:r w:rsidRPr="00084879">
              <w:rPr>
                <w:bCs/>
              </w:rPr>
              <w:t>й(</w:t>
            </w:r>
            <w:proofErr w:type="gramEnd"/>
            <w:r w:rsidRPr="00084879">
              <w:rPr>
                <w:bCs/>
              </w:rPr>
              <w:t>татарский) язык</w:t>
            </w:r>
          </w:p>
        </w:tc>
        <w:tc>
          <w:tcPr>
            <w:tcW w:w="544" w:type="dxa"/>
            <w:vAlign w:val="bottom"/>
          </w:tcPr>
          <w:p w:rsidR="00667E3B" w:rsidRPr="00084879" w:rsidRDefault="00667E3B" w:rsidP="00F145A0">
            <w:pPr>
              <w:jc w:val="center"/>
            </w:pPr>
            <w:r w:rsidRPr="00084879">
              <w:t>2</w:t>
            </w:r>
          </w:p>
        </w:tc>
        <w:tc>
          <w:tcPr>
            <w:tcW w:w="567" w:type="dxa"/>
            <w:vAlign w:val="bottom"/>
          </w:tcPr>
          <w:p w:rsidR="00667E3B" w:rsidRPr="00084879" w:rsidRDefault="00667E3B" w:rsidP="00F145A0">
            <w:pPr>
              <w:jc w:val="center"/>
              <w:rPr>
                <w:lang w:val="en-US"/>
              </w:rPr>
            </w:pPr>
            <w:r w:rsidRPr="00084879">
              <w:rPr>
                <w:lang w:val="en-US"/>
              </w:rPr>
              <w:t>2</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2</w:t>
            </w:r>
          </w:p>
        </w:tc>
        <w:tc>
          <w:tcPr>
            <w:tcW w:w="851" w:type="dxa"/>
          </w:tcPr>
          <w:p w:rsidR="00667E3B" w:rsidRPr="00084879" w:rsidRDefault="00667E3B" w:rsidP="00F145A0">
            <w:pPr>
              <w:jc w:val="center"/>
              <w:rPr>
                <w:bCs/>
                <w:color w:val="000000"/>
                <w:lang w:val="en-US"/>
              </w:rPr>
            </w:pPr>
            <w:r w:rsidRPr="00084879">
              <w:rPr>
                <w:bCs/>
                <w:color w:val="000000"/>
                <w:lang w:val="en-US"/>
              </w:rPr>
              <w:t>2</w:t>
            </w:r>
          </w:p>
        </w:tc>
        <w:tc>
          <w:tcPr>
            <w:tcW w:w="850" w:type="dxa"/>
          </w:tcPr>
          <w:p w:rsidR="00667E3B" w:rsidRPr="00084879" w:rsidRDefault="00667E3B" w:rsidP="00F145A0">
            <w:pPr>
              <w:jc w:val="center"/>
              <w:rPr>
                <w:bCs/>
                <w:color w:val="000000"/>
                <w:lang w:val="en-US"/>
              </w:rPr>
            </w:pPr>
            <w:r w:rsidRPr="00084879">
              <w:rPr>
                <w:bCs/>
                <w:color w:val="000000"/>
                <w:lang w:val="en-US"/>
              </w:rPr>
              <w:t>2</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10</w:t>
            </w:r>
          </w:p>
        </w:tc>
      </w:tr>
      <w:tr w:rsidR="00667E3B" w:rsidRPr="00084879" w:rsidTr="00667E3B">
        <w:trPr>
          <w:trHeight w:val="335"/>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Родна</w:t>
            </w:r>
            <w:proofErr w:type="gramStart"/>
            <w:r w:rsidRPr="00084879">
              <w:rPr>
                <w:bCs/>
              </w:rPr>
              <w:t>я(</w:t>
            </w:r>
            <w:proofErr w:type="gramEnd"/>
            <w:r w:rsidRPr="00084879">
              <w:rPr>
                <w:bCs/>
              </w:rPr>
              <w:t>татарская) литература</w:t>
            </w:r>
          </w:p>
        </w:tc>
        <w:tc>
          <w:tcPr>
            <w:tcW w:w="544" w:type="dxa"/>
          </w:tcPr>
          <w:p w:rsidR="00667E3B" w:rsidRPr="00084879" w:rsidRDefault="00667E3B" w:rsidP="00F145A0">
            <w:pPr>
              <w:jc w:val="center"/>
            </w:pPr>
            <w:r w:rsidRPr="00084879">
              <w:t>2</w:t>
            </w:r>
          </w:p>
        </w:tc>
        <w:tc>
          <w:tcPr>
            <w:tcW w:w="567" w:type="dxa"/>
          </w:tcPr>
          <w:p w:rsidR="00667E3B" w:rsidRPr="00084879" w:rsidRDefault="00667E3B" w:rsidP="00F145A0">
            <w:pPr>
              <w:jc w:val="center"/>
              <w:rPr>
                <w:lang w:val="en-US"/>
              </w:rPr>
            </w:pPr>
            <w:r w:rsidRPr="00084879">
              <w:rPr>
                <w:lang w:val="en-US"/>
              </w:rPr>
              <w:t>2</w:t>
            </w:r>
          </w:p>
        </w:tc>
        <w:tc>
          <w:tcPr>
            <w:tcW w:w="850" w:type="dxa"/>
            <w:vAlign w:val="bottom"/>
          </w:tcPr>
          <w:p w:rsidR="00667E3B" w:rsidRPr="00667E3B" w:rsidRDefault="00667E3B" w:rsidP="00F145A0">
            <w:pPr>
              <w:rPr>
                <w:bCs/>
                <w:color w:val="000000"/>
              </w:rPr>
            </w:pPr>
            <w:r w:rsidRPr="00084879">
              <w:rPr>
                <w:bCs/>
                <w:color w:val="000000"/>
                <w:lang w:val="en-US"/>
              </w:rPr>
              <w:t>2</w:t>
            </w:r>
          </w:p>
        </w:tc>
        <w:tc>
          <w:tcPr>
            <w:tcW w:w="851" w:type="dxa"/>
          </w:tcPr>
          <w:p w:rsidR="00667E3B" w:rsidRPr="00084879" w:rsidRDefault="00667E3B" w:rsidP="00F145A0">
            <w:pPr>
              <w:jc w:val="center"/>
              <w:rPr>
                <w:bCs/>
                <w:color w:val="000000"/>
                <w:lang w:val="en-US"/>
              </w:rPr>
            </w:pPr>
            <w:r w:rsidRPr="00084879">
              <w:rPr>
                <w:bCs/>
                <w:color w:val="000000"/>
                <w:lang w:val="en-US"/>
              </w:rPr>
              <w:t>2</w:t>
            </w:r>
          </w:p>
        </w:tc>
        <w:tc>
          <w:tcPr>
            <w:tcW w:w="850" w:type="dxa"/>
          </w:tcPr>
          <w:p w:rsidR="00667E3B" w:rsidRPr="00084879" w:rsidRDefault="00667E3B" w:rsidP="00F145A0">
            <w:pPr>
              <w:jc w:val="center"/>
              <w:rPr>
                <w:bCs/>
                <w:color w:val="000000"/>
                <w:lang w:val="en-US"/>
              </w:rPr>
            </w:pPr>
            <w:r w:rsidRPr="00084879">
              <w:rPr>
                <w:bCs/>
                <w:color w:val="000000"/>
                <w:lang w:val="en-US"/>
              </w:rPr>
              <w:t>2</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10</w:t>
            </w:r>
          </w:p>
        </w:tc>
      </w:tr>
      <w:tr w:rsidR="00667E3B" w:rsidRPr="00084879" w:rsidTr="00667E3B">
        <w:trPr>
          <w:trHeight w:val="397"/>
          <w:jc w:val="center"/>
        </w:trPr>
        <w:tc>
          <w:tcPr>
            <w:tcW w:w="2652" w:type="dxa"/>
            <w:vMerge w:val="restart"/>
          </w:tcPr>
          <w:p w:rsidR="00667E3B" w:rsidRPr="00084879" w:rsidRDefault="00667E3B" w:rsidP="00F145A0">
            <w:pPr>
              <w:spacing w:line="288" w:lineRule="auto"/>
              <w:jc w:val="both"/>
              <w:rPr>
                <w:bCs/>
              </w:rPr>
            </w:pPr>
            <w:r w:rsidRPr="00084879">
              <w:rPr>
                <w:bCs/>
              </w:rPr>
              <w:t>Иностранный язык</w:t>
            </w:r>
          </w:p>
        </w:tc>
        <w:tc>
          <w:tcPr>
            <w:tcW w:w="2831" w:type="dxa"/>
          </w:tcPr>
          <w:p w:rsidR="00667E3B" w:rsidRPr="00084879" w:rsidRDefault="00667E3B" w:rsidP="00F145A0">
            <w:pPr>
              <w:spacing w:line="288" w:lineRule="auto"/>
              <w:jc w:val="both"/>
              <w:rPr>
                <w:bCs/>
              </w:rPr>
            </w:pPr>
            <w:r w:rsidRPr="00084879">
              <w:rPr>
                <w:bCs/>
              </w:rPr>
              <w:t>Английский язык</w:t>
            </w:r>
          </w:p>
        </w:tc>
        <w:tc>
          <w:tcPr>
            <w:tcW w:w="544" w:type="dxa"/>
            <w:vAlign w:val="bottom"/>
          </w:tcPr>
          <w:p w:rsidR="00667E3B" w:rsidRPr="00084879" w:rsidRDefault="00667E3B" w:rsidP="00F145A0">
            <w:pPr>
              <w:spacing w:line="288" w:lineRule="auto"/>
              <w:rPr>
                <w:bCs/>
              </w:rPr>
            </w:pPr>
            <w:r>
              <w:rPr>
                <w:bCs/>
              </w:rPr>
              <w:t xml:space="preserve">   </w:t>
            </w:r>
            <w:r w:rsidRPr="00084879">
              <w:rPr>
                <w:bCs/>
              </w:rPr>
              <w:t>3</w:t>
            </w:r>
          </w:p>
        </w:tc>
        <w:tc>
          <w:tcPr>
            <w:tcW w:w="567" w:type="dxa"/>
            <w:vAlign w:val="bottom"/>
          </w:tcPr>
          <w:p w:rsidR="00667E3B" w:rsidRPr="0080716C" w:rsidRDefault="00667E3B" w:rsidP="00F145A0">
            <w:pPr>
              <w:spacing w:line="288" w:lineRule="auto"/>
              <w:jc w:val="center"/>
              <w:rPr>
                <w:bCs/>
              </w:rPr>
            </w:pPr>
            <w:r w:rsidRPr="00084879">
              <w:rPr>
                <w:bCs/>
                <w:lang w:val="en-US"/>
              </w:rPr>
              <w:t>3</w:t>
            </w:r>
          </w:p>
        </w:tc>
        <w:tc>
          <w:tcPr>
            <w:tcW w:w="850" w:type="dxa"/>
            <w:vAlign w:val="bottom"/>
          </w:tcPr>
          <w:p w:rsidR="00667E3B" w:rsidRPr="0080716C" w:rsidRDefault="00667E3B" w:rsidP="00F145A0">
            <w:pPr>
              <w:jc w:val="center"/>
              <w:rPr>
                <w:bCs/>
                <w:color w:val="000000"/>
              </w:rPr>
            </w:pPr>
            <w:r w:rsidRPr="00084879">
              <w:rPr>
                <w:bCs/>
                <w:color w:val="000000"/>
                <w:lang w:val="en-US"/>
              </w:rPr>
              <w:t>3</w:t>
            </w:r>
          </w:p>
          <w:p w:rsidR="00667E3B" w:rsidRPr="0080716C" w:rsidRDefault="00667E3B" w:rsidP="00F145A0">
            <w:pPr>
              <w:jc w:val="center"/>
              <w:rPr>
                <w:bCs/>
                <w:color w:val="000000"/>
              </w:rPr>
            </w:pPr>
          </w:p>
        </w:tc>
        <w:tc>
          <w:tcPr>
            <w:tcW w:w="851" w:type="dxa"/>
          </w:tcPr>
          <w:p w:rsidR="00667E3B" w:rsidRPr="00084879" w:rsidRDefault="00667E3B" w:rsidP="00F145A0">
            <w:pPr>
              <w:jc w:val="center"/>
              <w:rPr>
                <w:bCs/>
                <w:color w:val="000000"/>
                <w:lang w:val="en-US"/>
              </w:rPr>
            </w:pPr>
            <w:r w:rsidRPr="00084879">
              <w:rPr>
                <w:bCs/>
                <w:color w:val="000000"/>
                <w:lang w:val="en-US"/>
              </w:rPr>
              <w:t>3</w:t>
            </w:r>
          </w:p>
        </w:tc>
        <w:tc>
          <w:tcPr>
            <w:tcW w:w="850" w:type="dxa"/>
          </w:tcPr>
          <w:p w:rsidR="00667E3B" w:rsidRPr="00084879" w:rsidRDefault="00667E3B" w:rsidP="00F145A0">
            <w:pPr>
              <w:jc w:val="center"/>
              <w:rPr>
                <w:bCs/>
                <w:color w:val="000000"/>
                <w:lang w:val="en-US"/>
              </w:rPr>
            </w:pPr>
            <w:r w:rsidRPr="00084879">
              <w:rPr>
                <w:bCs/>
                <w:color w:val="000000"/>
                <w:lang w:val="en-US"/>
              </w:rPr>
              <w:t>3</w:t>
            </w:r>
          </w:p>
        </w:tc>
        <w:tc>
          <w:tcPr>
            <w:tcW w:w="1134" w:type="dxa"/>
            <w:vAlign w:val="bottom"/>
          </w:tcPr>
          <w:p w:rsidR="00667E3B" w:rsidRPr="0080716C" w:rsidRDefault="00667E3B" w:rsidP="00F145A0">
            <w:pPr>
              <w:jc w:val="center"/>
              <w:rPr>
                <w:bCs/>
                <w:color w:val="000000"/>
              </w:rPr>
            </w:pPr>
            <w:r w:rsidRPr="00084879">
              <w:rPr>
                <w:bCs/>
                <w:color w:val="000000"/>
                <w:lang w:val="en-US"/>
              </w:rPr>
              <w:t>15</w:t>
            </w:r>
          </w:p>
        </w:tc>
      </w:tr>
      <w:tr w:rsidR="00667E3B" w:rsidRPr="00084879" w:rsidTr="00667E3B">
        <w:trPr>
          <w:trHeight w:val="257"/>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Pr>
                <w:bCs/>
              </w:rPr>
              <w:t>Арабский язык</w:t>
            </w:r>
          </w:p>
        </w:tc>
        <w:tc>
          <w:tcPr>
            <w:tcW w:w="544" w:type="dxa"/>
            <w:vAlign w:val="bottom"/>
          </w:tcPr>
          <w:p w:rsidR="00667E3B" w:rsidRPr="00084879" w:rsidRDefault="00667E3B" w:rsidP="00F145A0">
            <w:pPr>
              <w:spacing w:line="288" w:lineRule="auto"/>
              <w:jc w:val="center"/>
              <w:rPr>
                <w:bCs/>
              </w:rPr>
            </w:pPr>
          </w:p>
        </w:tc>
        <w:tc>
          <w:tcPr>
            <w:tcW w:w="567" w:type="dxa"/>
            <w:vAlign w:val="bottom"/>
          </w:tcPr>
          <w:p w:rsidR="00667E3B" w:rsidRPr="00084879" w:rsidRDefault="00667E3B" w:rsidP="00F145A0">
            <w:pPr>
              <w:spacing w:line="288" w:lineRule="auto"/>
              <w:jc w:val="center"/>
              <w:rPr>
                <w:bCs/>
                <w:lang w:val="en-US"/>
              </w:rPr>
            </w:pPr>
          </w:p>
        </w:tc>
        <w:tc>
          <w:tcPr>
            <w:tcW w:w="850" w:type="dxa"/>
            <w:vAlign w:val="bottom"/>
          </w:tcPr>
          <w:p w:rsidR="00667E3B" w:rsidRPr="00084879" w:rsidRDefault="00667E3B" w:rsidP="00F145A0">
            <w:pPr>
              <w:jc w:val="center"/>
              <w:rPr>
                <w:bCs/>
                <w:color w:val="000000"/>
                <w:lang w:val="en-US"/>
              </w:rPr>
            </w:pPr>
          </w:p>
        </w:tc>
        <w:tc>
          <w:tcPr>
            <w:tcW w:w="851" w:type="dxa"/>
          </w:tcPr>
          <w:p w:rsidR="00667E3B" w:rsidRPr="00084879" w:rsidRDefault="00667E3B" w:rsidP="00F145A0">
            <w:pPr>
              <w:jc w:val="center"/>
              <w:rPr>
                <w:bCs/>
                <w:color w:val="000000"/>
                <w:lang w:val="en-US"/>
              </w:rPr>
            </w:pPr>
          </w:p>
        </w:tc>
        <w:tc>
          <w:tcPr>
            <w:tcW w:w="850" w:type="dxa"/>
          </w:tcPr>
          <w:p w:rsidR="00667E3B" w:rsidRPr="0080716C" w:rsidRDefault="00667E3B" w:rsidP="00F145A0">
            <w:pPr>
              <w:jc w:val="center"/>
              <w:rPr>
                <w:bCs/>
                <w:color w:val="000000"/>
              </w:rPr>
            </w:pPr>
            <w:r>
              <w:rPr>
                <w:bCs/>
                <w:color w:val="000000"/>
              </w:rPr>
              <w:t>1</w:t>
            </w:r>
          </w:p>
        </w:tc>
        <w:tc>
          <w:tcPr>
            <w:tcW w:w="1134" w:type="dxa"/>
            <w:vAlign w:val="bottom"/>
          </w:tcPr>
          <w:p w:rsidR="00667E3B" w:rsidRPr="00084879" w:rsidRDefault="00667E3B" w:rsidP="00F145A0">
            <w:pPr>
              <w:jc w:val="center"/>
              <w:rPr>
                <w:bCs/>
                <w:color w:val="000000"/>
                <w:lang w:val="en-US"/>
              </w:rPr>
            </w:pPr>
          </w:p>
        </w:tc>
      </w:tr>
      <w:tr w:rsidR="00667E3B" w:rsidRPr="00084879" w:rsidTr="00667E3B">
        <w:trPr>
          <w:trHeight w:val="427"/>
          <w:jc w:val="center"/>
        </w:trPr>
        <w:tc>
          <w:tcPr>
            <w:tcW w:w="2652" w:type="dxa"/>
            <w:vMerge w:val="restart"/>
          </w:tcPr>
          <w:p w:rsidR="00667E3B" w:rsidRPr="00084879" w:rsidRDefault="00667E3B" w:rsidP="00F145A0">
            <w:pPr>
              <w:spacing w:line="288" w:lineRule="auto"/>
              <w:jc w:val="both"/>
              <w:rPr>
                <w:bCs/>
              </w:rPr>
            </w:pPr>
            <w:r w:rsidRPr="00084879">
              <w:rPr>
                <w:bCs/>
              </w:rPr>
              <w:t>Математика и информатика</w:t>
            </w:r>
          </w:p>
        </w:tc>
        <w:tc>
          <w:tcPr>
            <w:tcW w:w="2831" w:type="dxa"/>
          </w:tcPr>
          <w:p w:rsidR="00667E3B" w:rsidRPr="00084879" w:rsidRDefault="00667E3B" w:rsidP="00F145A0">
            <w:pPr>
              <w:spacing w:line="288" w:lineRule="auto"/>
              <w:jc w:val="both"/>
              <w:rPr>
                <w:bCs/>
              </w:rPr>
            </w:pPr>
            <w:r w:rsidRPr="00084879">
              <w:rPr>
                <w:bCs/>
              </w:rPr>
              <w:t>Математика</w:t>
            </w:r>
          </w:p>
        </w:tc>
        <w:tc>
          <w:tcPr>
            <w:tcW w:w="544" w:type="dxa"/>
            <w:vAlign w:val="bottom"/>
          </w:tcPr>
          <w:p w:rsidR="00667E3B" w:rsidRPr="00084879" w:rsidRDefault="00667E3B" w:rsidP="00F145A0">
            <w:pPr>
              <w:spacing w:line="288" w:lineRule="auto"/>
              <w:jc w:val="center"/>
              <w:rPr>
                <w:bCs/>
              </w:rPr>
            </w:pPr>
            <w:r w:rsidRPr="00084879">
              <w:rPr>
                <w:bCs/>
              </w:rPr>
              <w:t>5</w:t>
            </w:r>
          </w:p>
        </w:tc>
        <w:tc>
          <w:tcPr>
            <w:tcW w:w="567" w:type="dxa"/>
            <w:vAlign w:val="bottom"/>
          </w:tcPr>
          <w:p w:rsidR="00667E3B" w:rsidRPr="00084879" w:rsidRDefault="00667E3B" w:rsidP="00F145A0">
            <w:pPr>
              <w:spacing w:line="288" w:lineRule="auto"/>
              <w:jc w:val="center"/>
              <w:rPr>
                <w:bCs/>
                <w:lang w:val="en-US"/>
              </w:rPr>
            </w:pPr>
            <w:r w:rsidRPr="00084879">
              <w:rPr>
                <w:bCs/>
                <w:lang w:val="en-US"/>
              </w:rPr>
              <w:t>5</w:t>
            </w:r>
          </w:p>
        </w:tc>
        <w:tc>
          <w:tcPr>
            <w:tcW w:w="850" w:type="dxa"/>
            <w:vAlign w:val="bottom"/>
          </w:tcPr>
          <w:p w:rsidR="00667E3B" w:rsidRPr="00084879" w:rsidRDefault="00667E3B" w:rsidP="00F145A0">
            <w:pPr>
              <w:jc w:val="center"/>
              <w:rPr>
                <w:bCs/>
                <w:color w:val="000000"/>
              </w:rPr>
            </w:pPr>
          </w:p>
        </w:tc>
        <w:tc>
          <w:tcPr>
            <w:tcW w:w="851" w:type="dxa"/>
          </w:tcPr>
          <w:p w:rsidR="00667E3B" w:rsidRPr="00084879" w:rsidRDefault="00667E3B" w:rsidP="00F145A0">
            <w:pPr>
              <w:jc w:val="center"/>
              <w:rPr>
                <w:bCs/>
                <w:color w:val="000000"/>
                <w:lang w:val="tt-RU"/>
              </w:rPr>
            </w:pPr>
          </w:p>
        </w:tc>
        <w:tc>
          <w:tcPr>
            <w:tcW w:w="850" w:type="dxa"/>
          </w:tcPr>
          <w:p w:rsidR="00667E3B" w:rsidRPr="00084879" w:rsidRDefault="00667E3B" w:rsidP="00F145A0">
            <w:pPr>
              <w:jc w:val="center"/>
              <w:rPr>
                <w:bCs/>
                <w:color w:val="000000"/>
              </w:rPr>
            </w:pPr>
          </w:p>
        </w:tc>
        <w:tc>
          <w:tcPr>
            <w:tcW w:w="1134" w:type="dxa"/>
            <w:vAlign w:val="bottom"/>
          </w:tcPr>
          <w:p w:rsidR="00667E3B" w:rsidRPr="00084879" w:rsidRDefault="00667E3B" w:rsidP="00F145A0">
            <w:pPr>
              <w:jc w:val="center"/>
              <w:rPr>
                <w:bCs/>
                <w:color w:val="000000"/>
                <w:lang w:val="tt-RU"/>
              </w:rPr>
            </w:pPr>
            <w:r w:rsidRPr="00084879">
              <w:rPr>
                <w:bCs/>
                <w:color w:val="000000"/>
              </w:rPr>
              <w:t>1</w:t>
            </w:r>
            <w:r w:rsidRPr="00084879">
              <w:rPr>
                <w:bCs/>
                <w:color w:val="000000"/>
                <w:lang w:val="tt-RU"/>
              </w:rPr>
              <w:t>0</w:t>
            </w:r>
          </w:p>
        </w:tc>
      </w:tr>
      <w:tr w:rsidR="00667E3B" w:rsidRPr="00084879" w:rsidTr="00667E3B">
        <w:trPr>
          <w:trHeight w:val="385"/>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Алгебра</w:t>
            </w:r>
          </w:p>
        </w:tc>
        <w:tc>
          <w:tcPr>
            <w:tcW w:w="544" w:type="dxa"/>
            <w:vAlign w:val="bottom"/>
          </w:tcPr>
          <w:p w:rsidR="00667E3B" w:rsidRPr="00084879" w:rsidRDefault="00667E3B" w:rsidP="00F145A0">
            <w:pPr>
              <w:spacing w:line="288" w:lineRule="auto"/>
              <w:jc w:val="center"/>
              <w:rPr>
                <w:bCs/>
              </w:rPr>
            </w:pPr>
          </w:p>
        </w:tc>
        <w:tc>
          <w:tcPr>
            <w:tcW w:w="567" w:type="dxa"/>
            <w:vAlign w:val="bottom"/>
          </w:tcPr>
          <w:p w:rsidR="00667E3B" w:rsidRPr="00084879" w:rsidRDefault="00667E3B" w:rsidP="00F145A0">
            <w:pPr>
              <w:spacing w:line="288" w:lineRule="auto"/>
              <w:jc w:val="center"/>
              <w:rPr>
                <w:bCs/>
              </w:rPr>
            </w:pPr>
          </w:p>
        </w:tc>
        <w:tc>
          <w:tcPr>
            <w:tcW w:w="850" w:type="dxa"/>
            <w:vAlign w:val="bottom"/>
          </w:tcPr>
          <w:p w:rsidR="00667E3B" w:rsidRPr="00084879" w:rsidRDefault="00667E3B" w:rsidP="00F145A0">
            <w:pPr>
              <w:rPr>
                <w:bCs/>
                <w:color w:val="000000"/>
                <w:lang w:val="en-US"/>
              </w:rPr>
            </w:pPr>
            <w:r w:rsidRPr="00084879">
              <w:rPr>
                <w:bCs/>
                <w:color w:val="000000"/>
                <w:lang w:val="en-US"/>
              </w:rPr>
              <w:t xml:space="preserve">     3</w:t>
            </w:r>
          </w:p>
        </w:tc>
        <w:tc>
          <w:tcPr>
            <w:tcW w:w="851" w:type="dxa"/>
          </w:tcPr>
          <w:p w:rsidR="00667E3B" w:rsidRPr="00084879" w:rsidRDefault="00667E3B" w:rsidP="00F145A0">
            <w:pPr>
              <w:rPr>
                <w:bCs/>
                <w:color w:val="000000"/>
                <w:lang w:val="tt-RU"/>
              </w:rPr>
            </w:pPr>
            <w:r w:rsidRPr="00084879">
              <w:rPr>
                <w:bCs/>
                <w:color w:val="000000"/>
                <w:lang w:val="tt-RU"/>
              </w:rPr>
              <w:t xml:space="preserve">     3</w:t>
            </w:r>
          </w:p>
        </w:tc>
        <w:tc>
          <w:tcPr>
            <w:tcW w:w="850" w:type="dxa"/>
          </w:tcPr>
          <w:p w:rsidR="00667E3B" w:rsidRPr="00084879" w:rsidRDefault="00667E3B" w:rsidP="00F145A0">
            <w:pPr>
              <w:jc w:val="center"/>
              <w:rPr>
                <w:bCs/>
                <w:color w:val="000000"/>
                <w:lang w:val="en-US"/>
              </w:rPr>
            </w:pPr>
            <w:r w:rsidRPr="00084879">
              <w:rPr>
                <w:bCs/>
                <w:color w:val="000000"/>
                <w:lang w:val="en-US"/>
              </w:rPr>
              <w:t>3</w:t>
            </w:r>
          </w:p>
        </w:tc>
        <w:tc>
          <w:tcPr>
            <w:tcW w:w="1134" w:type="dxa"/>
            <w:vAlign w:val="bottom"/>
          </w:tcPr>
          <w:p w:rsidR="00667E3B" w:rsidRPr="00084879" w:rsidRDefault="00667E3B" w:rsidP="00F145A0">
            <w:pPr>
              <w:jc w:val="center"/>
              <w:rPr>
                <w:bCs/>
                <w:color w:val="000000"/>
                <w:lang w:val="tt-RU"/>
              </w:rPr>
            </w:pPr>
            <w:r w:rsidRPr="00084879">
              <w:rPr>
                <w:bCs/>
                <w:color w:val="000000"/>
                <w:lang w:val="tt-RU"/>
              </w:rPr>
              <w:t>9</w:t>
            </w:r>
          </w:p>
        </w:tc>
      </w:tr>
      <w:tr w:rsidR="00667E3B" w:rsidRPr="00084879" w:rsidTr="00667E3B">
        <w:trPr>
          <w:trHeight w:val="201"/>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Геометрия</w:t>
            </w:r>
          </w:p>
        </w:tc>
        <w:tc>
          <w:tcPr>
            <w:tcW w:w="544" w:type="dxa"/>
            <w:vAlign w:val="bottom"/>
          </w:tcPr>
          <w:p w:rsidR="00667E3B" w:rsidRPr="00084879" w:rsidRDefault="00667E3B" w:rsidP="00F145A0">
            <w:pPr>
              <w:spacing w:line="288" w:lineRule="auto"/>
              <w:jc w:val="center"/>
              <w:rPr>
                <w:bCs/>
              </w:rPr>
            </w:pPr>
          </w:p>
        </w:tc>
        <w:tc>
          <w:tcPr>
            <w:tcW w:w="567" w:type="dxa"/>
            <w:vAlign w:val="bottom"/>
          </w:tcPr>
          <w:p w:rsidR="00667E3B" w:rsidRPr="00084879" w:rsidRDefault="00667E3B" w:rsidP="00F145A0">
            <w:pPr>
              <w:spacing w:line="288" w:lineRule="auto"/>
              <w:jc w:val="center"/>
              <w:rPr>
                <w:bCs/>
              </w:rPr>
            </w:pPr>
          </w:p>
        </w:tc>
        <w:tc>
          <w:tcPr>
            <w:tcW w:w="850" w:type="dxa"/>
            <w:vAlign w:val="bottom"/>
          </w:tcPr>
          <w:p w:rsidR="00667E3B" w:rsidRPr="00084879" w:rsidRDefault="00667E3B" w:rsidP="00F145A0">
            <w:pPr>
              <w:jc w:val="center"/>
              <w:rPr>
                <w:bCs/>
                <w:color w:val="000000"/>
                <w:lang w:val="en-US"/>
              </w:rPr>
            </w:pPr>
            <w:r w:rsidRPr="00084879">
              <w:rPr>
                <w:bCs/>
                <w:color w:val="000000"/>
                <w:lang w:val="en-US"/>
              </w:rPr>
              <w:t>2</w:t>
            </w:r>
          </w:p>
        </w:tc>
        <w:tc>
          <w:tcPr>
            <w:tcW w:w="851" w:type="dxa"/>
          </w:tcPr>
          <w:p w:rsidR="00667E3B" w:rsidRPr="00084879" w:rsidRDefault="00FC61A6" w:rsidP="00F145A0">
            <w:pPr>
              <w:jc w:val="center"/>
              <w:rPr>
                <w:bCs/>
                <w:color w:val="000000"/>
                <w:lang w:val="tt-RU"/>
              </w:rPr>
            </w:pPr>
            <w:r>
              <w:rPr>
                <w:bCs/>
                <w:color w:val="000000"/>
                <w:lang w:val="tt-RU"/>
              </w:rPr>
              <w:t>2</w:t>
            </w:r>
          </w:p>
        </w:tc>
        <w:tc>
          <w:tcPr>
            <w:tcW w:w="850" w:type="dxa"/>
          </w:tcPr>
          <w:p w:rsidR="00667E3B" w:rsidRPr="00084879" w:rsidRDefault="00667E3B" w:rsidP="00F145A0">
            <w:pPr>
              <w:jc w:val="center"/>
              <w:rPr>
                <w:bCs/>
                <w:color w:val="000000"/>
                <w:lang w:val="en-US"/>
              </w:rPr>
            </w:pPr>
            <w:r w:rsidRPr="00084879">
              <w:rPr>
                <w:bCs/>
                <w:color w:val="000000"/>
                <w:lang w:val="en-US"/>
              </w:rPr>
              <w:t>2</w:t>
            </w:r>
          </w:p>
        </w:tc>
        <w:tc>
          <w:tcPr>
            <w:tcW w:w="1134" w:type="dxa"/>
            <w:vAlign w:val="bottom"/>
          </w:tcPr>
          <w:p w:rsidR="00667E3B" w:rsidRPr="00084879" w:rsidRDefault="00667E3B" w:rsidP="00F145A0">
            <w:pPr>
              <w:jc w:val="center"/>
              <w:rPr>
                <w:bCs/>
                <w:color w:val="000000"/>
                <w:lang w:val="tt-RU"/>
              </w:rPr>
            </w:pPr>
            <w:r w:rsidRPr="00084879">
              <w:rPr>
                <w:bCs/>
                <w:color w:val="000000"/>
                <w:lang w:val="tt-RU"/>
              </w:rPr>
              <w:t>6</w:t>
            </w:r>
          </w:p>
        </w:tc>
      </w:tr>
      <w:tr w:rsidR="00667E3B" w:rsidRPr="00084879" w:rsidTr="00667E3B">
        <w:trPr>
          <w:trHeight w:val="385"/>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Информатика</w:t>
            </w:r>
          </w:p>
        </w:tc>
        <w:tc>
          <w:tcPr>
            <w:tcW w:w="544" w:type="dxa"/>
            <w:vAlign w:val="bottom"/>
          </w:tcPr>
          <w:p w:rsidR="00667E3B" w:rsidRPr="00084879" w:rsidRDefault="00667E3B" w:rsidP="00F145A0">
            <w:pPr>
              <w:spacing w:line="288" w:lineRule="auto"/>
              <w:jc w:val="center"/>
              <w:rPr>
                <w:bCs/>
              </w:rPr>
            </w:pPr>
          </w:p>
        </w:tc>
        <w:tc>
          <w:tcPr>
            <w:tcW w:w="567" w:type="dxa"/>
            <w:vAlign w:val="bottom"/>
          </w:tcPr>
          <w:p w:rsidR="00667E3B" w:rsidRPr="00084879" w:rsidRDefault="00667E3B" w:rsidP="00F145A0">
            <w:pPr>
              <w:spacing w:line="288" w:lineRule="auto"/>
              <w:jc w:val="center"/>
              <w:rPr>
                <w:bCs/>
              </w:rPr>
            </w:pPr>
          </w:p>
        </w:tc>
        <w:tc>
          <w:tcPr>
            <w:tcW w:w="850" w:type="dxa"/>
            <w:vAlign w:val="bottom"/>
          </w:tcPr>
          <w:p w:rsidR="00667E3B" w:rsidRPr="00084879" w:rsidRDefault="00667E3B" w:rsidP="00F145A0">
            <w:pPr>
              <w:jc w:val="center"/>
              <w:rPr>
                <w:bCs/>
                <w:color w:val="000000"/>
                <w:lang w:val="en-US"/>
              </w:rPr>
            </w:pPr>
            <w:r w:rsidRPr="00084879">
              <w:rPr>
                <w:bCs/>
                <w:color w:val="000000"/>
                <w:lang w:val="en-US"/>
              </w:rPr>
              <w:t>1</w:t>
            </w:r>
          </w:p>
        </w:tc>
        <w:tc>
          <w:tcPr>
            <w:tcW w:w="851" w:type="dxa"/>
          </w:tcPr>
          <w:p w:rsidR="00667E3B" w:rsidRPr="00084879" w:rsidRDefault="00667E3B" w:rsidP="00F145A0">
            <w:pPr>
              <w:jc w:val="center"/>
              <w:rPr>
                <w:bCs/>
                <w:color w:val="000000"/>
                <w:lang w:val="en-US"/>
              </w:rPr>
            </w:pPr>
            <w:r w:rsidRPr="00084879">
              <w:rPr>
                <w:bCs/>
                <w:color w:val="000000"/>
                <w:lang w:val="en-US"/>
              </w:rPr>
              <w:t>1</w:t>
            </w:r>
          </w:p>
        </w:tc>
        <w:tc>
          <w:tcPr>
            <w:tcW w:w="850" w:type="dxa"/>
          </w:tcPr>
          <w:p w:rsidR="00667E3B" w:rsidRPr="00084879" w:rsidRDefault="00667E3B" w:rsidP="00F145A0">
            <w:pPr>
              <w:jc w:val="center"/>
              <w:rPr>
                <w:bCs/>
                <w:color w:val="000000"/>
                <w:lang w:val="en-US"/>
              </w:rPr>
            </w:pPr>
            <w:r w:rsidRPr="00084879">
              <w:rPr>
                <w:bCs/>
                <w:color w:val="000000"/>
                <w:lang w:val="en-US"/>
              </w:rPr>
              <w:t>1</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3</w:t>
            </w:r>
          </w:p>
        </w:tc>
      </w:tr>
      <w:tr w:rsidR="00667E3B" w:rsidRPr="00084879" w:rsidTr="00667E3B">
        <w:trPr>
          <w:trHeight w:val="402"/>
          <w:jc w:val="center"/>
        </w:trPr>
        <w:tc>
          <w:tcPr>
            <w:tcW w:w="2652" w:type="dxa"/>
            <w:vMerge w:val="restart"/>
          </w:tcPr>
          <w:p w:rsidR="00667E3B" w:rsidRPr="00084879" w:rsidRDefault="00667E3B" w:rsidP="00F145A0">
            <w:pPr>
              <w:spacing w:line="288" w:lineRule="auto"/>
              <w:jc w:val="both"/>
              <w:rPr>
                <w:bCs/>
              </w:rPr>
            </w:pPr>
            <w:r w:rsidRPr="00084879">
              <w:rPr>
                <w:bCs/>
              </w:rPr>
              <w:t>Общественно-научные предметы</w:t>
            </w:r>
          </w:p>
        </w:tc>
        <w:tc>
          <w:tcPr>
            <w:tcW w:w="2831" w:type="dxa"/>
          </w:tcPr>
          <w:p w:rsidR="00667E3B" w:rsidRPr="00084879" w:rsidRDefault="00667E3B" w:rsidP="00F145A0">
            <w:pPr>
              <w:spacing w:line="288" w:lineRule="auto"/>
              <w:jc w:val="both"/>
              <w:rPr>
                <w:bCs/>
                <w:lang w:val="tt-RU"/>
              </w:rPr>
            </w:pPr>
            <w:r w:rsidRPr="00084879">
              <w:rPr>
                <w:bCs/>
              </w:rPr>
              <w:t>История</w:t>
            </w:r>
            <w:r w:rsidRPr="00084879">
              <w:rPr>
                <w:bCs/>
                <w:lang w:val="tt-RU"/>
              </w:rPr>
              <w:t xml:space="preserve"> России</w:t>
            </w:r>
          </w:p>
        </w:tc>
        <w:tc>
          <w:tcPr>
            <w:tcW w:w="544" w:type="dxa"/>
            <w:vAlign w:val="bottom"/>
          </w:tcPr>
          <w:p w:rsidR="00667E3B" w:rsidRPr="00084879" w:rsidRDefault="00667E3B" w:rsidP="00F145A0">
            <w:pPr>
              <w:spacing w:line="288" w:lineRule="auto"/>
              <w:jc w:val="center"/>
              <w:rPr>
                <w:bCs/>
              </w:rPr>
            </w:pPr>
            <w:r w:rsidRPr="00084879">
              <w:rPr>
                <w:bCs/>
              </w:rPr>
              <w:t>2</w:t>
            </w:r>
          </w:p>
        </w:tc>
        <w:tc>
          <w:tcPr>
            <w:tcW w:w="567" w:type="dxa"/>
            <w:vAlign w:val="bottom"/>
          </w:tcPr>
          <w:p w:rsidR="00667E3B" w:rsidRPr="00084879" w:rsidRDefault="00667E3B" w:rsidP="00F145A0">
            <w:pPr>
              <w:spacing w:line="288" w:lineRule="auto"/>
              <w:jc w:val="center"/>
              <w:rPr>
                <w:bCs/>
                <w:lang w:val="en-US"/>
              </w:rPr>
            </w:pPr>
            <w:r w:rsidRPr="00084879">
              <w:rPr>
                <w:bCs/>
                <w:lang w:val="en-US"/>
              </w:rPr>
              <w:t>2</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2</w:t>
            </w:r>
          </w:p>
        </w:tc>
        <w:tc>
          <w:tcPr>
            <w:tcW w:w="851" w:type="dxa"/>
          </w:tcPr>
          <w:p w:rsidR="00667E3B" w:rsidRPr="00084879" w:rsidRDefault="00667E3B" w:rsidP="00F145A0">
            <w:pPr>
              <w:jc w:val="center"/>
              <w:rPr>
                <w:bCs/>
                <w:color w:val="000000"/>
                <w:lang w:val="en-US"/>
              </w:rPr>
            </w:pPr>
            <w:r w:rsidRPr="00084879">
              <w:rPr>
                <w:bCs/>
                <w:color w:val="000000"/>
                <w:lang w:val="en-US"/>
              </w:rPr>
              <w:t>2</w:t>
            </w:r>
          </w:p>
        </w:tc>
        <w:tc>
          <w:tcPr>
            <w:tcW w:w="850" w:type="dxa"/>
          </w:tcPr>
          <w:p w:rsidR="00667E3B" w:rsidRPr="00084879" w:rsidRDefault="00667E3B" w:rsidP="00F145A0">
            <w:pPr>
              <w:jc w:val="center"/>
              <w:rPr>
                <w:bCs/>
                <w:color w:val="000000"/>
                <w:lang w:val="en-US"/>
              </w:rPr>
            </w:pPr>
            <w:r w:rsidRPr="00084879">
              <w:rPr>
                <w:bCs/>
                <w:color w:val="000000"/>
                <w:lang w:val="en-US"/>
              </w:rPr>
              <w:t>2</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10</w:t>
            </w:r>
          </w:p>
        </w:tc>
      </w:tr>
      <w:tr w:rsidR="00667E3B" w:rsidRPr="00084879" w:rsidTr="00667E3B">
        <w:trPr>
          <w:trHeight w:val="234"/>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Обществознание</w:t>
            </w:r>
          </w:p>
        </w:tc>
        <w:tc>
          <w:tcPr>
            <w:tcW w:w="544" w:type="dxa"/>
            <w:vAlign w:val="bottom"/>
          </w:tcPr>
          <w:p w:rsidR="00667E3B" w:rsidRPr="00084879" w:rsidRDefault="00667E3B" w:rsidP="00F145A0">
            <w:pPr>
              <w:spacing w:line="288" w:lineRule="auto"/>
              <w:jc w:val="center"/>
              <w:rPr>
                <w:bCs/>
                <w:lang w:val="tt-RU"/>
              </w:rPr>
            </w:pPr>
          </w:p>
        </w:tc>
        <w:tc>
          <w:tcPr>
            <w:tcW w:w="567" w:type="dxa"/>
            <w:vAlign w:val="bottom"/>
          </w:tcPr>
          <w:p w:rsidR="00667E3B" w:rsidRPr="00084879" w:rsidRDefault="00667E3B" w:rsidP="00F145A0">
            <w:pPr>
              <w:spacing w:line="288" w:lineRule="auto"/>
              <w:jc w:val="center"/>
              <w:rPr>
                <w:bCs/>
                <w:lang w:val="en-US"/>
              </w:rPr>
            </w:pPr>
            <w:r w:rsidRPr="00084879">
              <w:rPr>
                <w:bCs/>
                <w:lang w:val="en-US"/>
              </w:rPr>
              <w:t>1</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1</w:t>
            </w:r>
          </w:p>
        </w:tc>
        <w:tc>
          <w:tcPr>
            <w:tcW w:w="851" w:type="dxa"/>
          </w:tcPr>
          <w:p w:rsidR="00667E3B" w:rsidRPr="00084879" w:rsidRDefault="00667E3B" w:rsidP="00F145A0">
            <w:pPr>
              <w:jc w:val="center"/>
              <w:rPr>
                <w:bCs/>
                <w:color w:val="000000"/>
                <w:lang w:val="en-US"/>
              </w:rPr>
            </w:pPr>
            <w:r w:rsidRPr="00084879">
              <w:rPr>
                <w:bCs/>
                <w:color w:val="000000"/>
                <w:lang w:val="en-US"/>
              </w:rPr>
              <w:t>1</w:t>
            </w:r>
          </w:p>
        </w:tc>
        <w:tc>
          <w:tcPr>
            <w:tcW w:w="850" w:type="dxa"/>
          </w:tcPr>
          <w:p w:rsidR="00667E3B" w:rsidRPr="00084879" w:rsidRDefault="00667E3B" w:rsidP="00F145A0">
            <w:pPr>
              <w:jc w:val="center"/>
              <w:rPr>
                <w:bCs/>
                <w:color w:val="000000"/>
                <w:lang w:val="en-US"/>
              </w:rPr>
            </w:pPr>
            <w:r w:rsidRPr="00084879">
              <w:rPr>
                <w:bCs/>
                <w:color w:val="000000"/>
                <w:lang w:val="en-US"/>
              </w:rPr>
              <w:t>1</w:t>
            </w:r>
          </w:p>
        </w:tc>
        <w:tc>
          <w:tcPr>
            <w:tcW w:w="1134" w:type="dxa"/>
            <w:vAlign w:val="bottom"/>
          </w:tcPr>
          <w:p w:rsidR="00667E3B" w:rsidRPr="00084879" w:rsidRDefault="00667E3B" w:rsidP="00F145A0">
            <w:pPr>
              <w:jc w:val="center"/>
              <w:rPr>
                <w:bCs/>
                <w:color w:val="000000"/>
                <w:lang w:val="tt-RU"/>
              </w:rPr>
            </w:pPr>
            <w:r w:rsidRPr="00084879">
              <w:rPr>
                <w:bCs/>
                <w:color w:val="000000"/>
                <w:lang w:val="tt-RU"/>
              </w:rPr>
              <w:t>4</w:t>
            </w:r>
          </w:p>
        </w:tc>
      </w:tr>
      <w:tr w:rsidR="00667E3B" w:rsidRPr="00084879" w:rsidTr="00667E3B">
        <w:trPr>
          <w:trHeight w:val="318"/>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География</w:t>
            </w:r>
          </w:p>
        </w:tc>
        <w:tc>
          <w:tcPr>
            <w:tcW w:w="544" w:type="dxa"/>
            <w:vAlign w:val="bottom"/>
          </w:tcPr>
          <w:p w:rsidR="00667E3B" w:rsidRPr="00084879" w:rsidRDefault="00667E3B" w:rsidP="00F145A0">
            <w:pPr>
              <w:spacing w:line="288" w:lineRule="auto"/>
              <w:jc w:val="center"/>
              <w:rPr>
                <w:bCs/>
              </w:rPr>
            </w:pPr>
            <w:r w:rsidRPr="00084879">
              <w:rPr>
                <w:bCs/>
              </w:rPr>
              <w:t>1</w:t>
            </w:r>
          </w:p>
        </w:tc>
        <w:tc>
          <w:tcPr>
            <w:tcW w:w="567" w:type="dxa"/>
            <w:vAlign w:val="bottom"/>
          </w:tcPr>
          <w:p w:rsidR="00667E3B" w:rsidRPr="00084879" w:rsidRDefault="00667E3B" w:rsidP="00F145A0">
            <w:pPr>
              <w:spacing w:line="288" w:lineRule="auto"/>
              <w:jc w:val="center"/>
              <w:rPr>
                <w:bCs/>
                <w:lang w:val="en-US"/>
              </w:rPr>
            </w:pPr>
            <w:r w:rsidRPr="00084879">
              <w:rPr>
                <w:bCs/>
                <w:lang w:val="en-US"/>
              </w:rPr>
              <w:t>1</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2</w:t>
            </w:r>
          </w:p>
        </w:tc>
        <w:tc>
          <w:tcPr>
            <w:tcW w:w="851" w:type="dxa"/>
          </w:tcPr>
          <w:p w:rsidR="00667E3B" w:rsidRPr="00084879" w:rsidRDefault="00667E3B" w:rsidP="00F145A0">
            <w:pPr>
              <w:jc w:val="center"/>
              <w:rPr>
                <w:bCs/>
                <w:color w:val="000000"/>
                <w:lang w:val="en-US"/>
              </w:rPr>
            </w:pPr>
            <w:r w:rsidRPr="00084879">
              <w:rPr>
                <w:bCs/>
                <w:color w:val="000000"/>
                <w:lang w:val="en-US"/>
              </w:rPr>
              <w:t>2</w:t>
            </w:r>
          </w:p>
        </w:tc>
        <w:tc>
          <w:tcPr>
            <w:tcW w:w="850" w:type="dxa"/>
          </w:tcPr>
          <w:p w:rsidR="00667E3B" w:rsidRPr="00084879" w:rsidRDefault="00667E3B" w:rsidP="00F145A0">
            <w:pPr>
              <w:jc w:val="center"/>
              <w:rPr>
                <w:bCs/>
                <w:color w:val="000000"/>
                <w:lang w:val="en-US"/>
              </w:rPr>
            </w:pPr>
            <w:r w:rsidRPr="00084879">
              <w:rPr>
                <w:bCs/>
                <w:color w:val="000000"/>
                <w:lang w:val="en-US"/>
              </w:rPr>
              <w:t>2</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8</w:t>
            </w:r>
          </w:p>
        </w:tc>
      </w:tr>
      <w:tr w:rsidR="00667E3B" w:rsidRPr="00084879" w:rsidTr="00667E3B">
        <w:trPr>
          <w:trHeight w:val="181"/>
          <w:jc w:val="center"/>
        </w:trPr>
        <w:tc>
          <w:tcPr>
            <w:tcW w:w="2652" w:type="dxa"/>
            <w:vMerge w:val="restart"/>
          </w:tcPr>
          <w:p w:rsidR="00667E3B" w:rsidRPr="00084879" w:rsidRDefault="00667E3B" w:rsidP="00F145A0">
            <w:pPr>
              <w:spacing w:line="288" w:lineRule="auto"/>
              <w:jc w:val="both"/>
              <w:rPr>
                <w:bCs/>
              </w:rPr>
            </w:pPr>
            <w:proofErr w:type="spellStart"/>
            <w:proofErr w:type="gramStart"/>
            <w:r w:rsidRPr="00084879">
              <w:rPr>
                <w:bCs/>
              </w:rPr>
              <w:t>Естественно-научные</w:t>
            </w:r>
            <w:proofErr w:type="spellEnd"/>
            <w:proofErr w:type="gramEnd"/>
            <w:r w:rsidRPr="00084879">
              <w:rPr>
                <w:bCs/>
              </w:rPr>
              <w:t xml:space="preserve"> предметы</w:t>
            </w:r>
          </w:p>
        </w:tc>
        <w:tc>
          <w:tcPr>
            <w:tcW w:w="2831" w:type="dxa"/>
          </w:tcPr>
          <w:p w:rsidR="00667E3B" w:rsidRPr="00084879" w:rsidRDefault="00667E3B" w:rsidP="00F145A0">
            <w:pPr>
              <w:spacing w:line="288" w:lineRule="auto"/>
              <w:jc w:val="both"/>
              <w:rPr>
                <w:bCs/>
              </w:rPr>
            </w:pPr>
            <w:r w:rsidRPr="00084879">
              <w:rPr>
                <w:bCs/>
              </w:rPr>
              <w:t>Физика</w:t>
            </w:r>
          </w:p>
        </w:tc>
        <w:tc>
          <w:tcPr>
            <w:tcW w:w="544" w:type="dxa"/>
            <w:vAlign w:val="bottom"/>
          </w:tcPr>
          <w:p w:rsidR="00667E3B" w:rsidRPr="00084879" w:rsidRDefault="00667E3B" w:rsidP="00F145A0">
            <w:pPr>
              <w:spacing w:line="288" w:lineRule="auto"/>
              <w:jc w:val="center"/>
              <w:rPr>
                <w:bCs/>
              </w:rPr>
            </w:pPr>
          </w:p>
        </w:tc>
        <w:tc>
          <w:tcPr>
            <w:tcW w:w="567" w:type="dxa"/>
            <w:vAlign w:val="bottom"/>
          </w:tcPr>
          <w:p w:rsidR="00667E3B" w:rsidRPr="00084879" w:rsidRDefault="00667E3B" w:rsidP="00F145A0">
            <w:pPr>
              <w:spacing w:line="288" w:lineRule="auto"/>
              <w:jc w:val="center"/>
              <w:rPr>
                <w:bCs/>
              </w:rPr>
            </w:pPr>
          </w:p>
        </w:tc>
        <w:tc>
          <w:tcPr>
            <w:tcW w:w="850" w:type="dxa"/>
            <w:vAlign w:val="bottom"/>
          </w:tcPr>
          <w:p w:rsidR="00667E3B" w:rsidRPr="00084879" w:rsidRDefault="00667E3B" w:rsidP="00F145A0">
            <w:pPr>
              <w:jc w:val="center"/>
              <w:rPr>
                <w:bCs/>
                <w:color w:val="000000"/>
                <w:lang w:val="en-US"/>
              </w:rPr>
            </w:pPr>
            <w:r w:rsidRPr="00084879">
              <w:rPr>
                <w:bCs/>
                <w:color w:val="000000"/>
                <w:lang w:val="en-US"/>
              </w:rPr>
              <w:t>2</w:t>
            </w:r>
          </w:p>
        </w:tc>
        <w:tc>
          <w:tcPr>
            <w:tcW w:w="851" w:type="dxa"/>
          </w:tcPr>
          <w:p w:rsidR="00667E3B" w:rsidRPr="00084879" w:rsidRDefault="00667E3B" w:rsidP="00F145A0">
            <w:pPr>
              <w:jc w:val="center"/>
              <w:rPr>
                <w:bCs/>
                <w:color w:val="000000"/>
                <w:lang w:val="en-US"/>
              </w:rPr>
            </w:pPr>
            <w:r w:rsidRPr="00084879">
              <w:rPr>
                <w:bCs/>
                <w:color w:val="000000"/>
                <w:lang w:val="en-US"/>
              </w:rPr>
              <w:t>2</w:t>
            </w:r>
          </w:p>
        </w:tc>
        <w:tc>
          <w:tcPr>
            <w:tcW w:w="850" w:type="dxa"/>
          </w:tcPr>
          <w:p w:rsidR="00667E3B" w:rsidRPr="00084879" w:rsidRDefault="00667E3B" w:rsidP="00F145A0">
            <w:pPr>
              <w:jc w:val="center"/>
              <w:rPr>
                <w:bCs/>
                <w:color w:val="000000"/>
                <w:lang w:val="en-US"/>
              </w:rPr>
            </w:pPr>
            <w:r w:rsidRPr="00084879">
              <w:rPr>
                <w:bCs/>
                <w:color w:val="000000"/>
                <w:lang w:val="en-US"/>
              </w:rPr>
              <w:t>3</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7</w:t>
            </w:r>
          </w:p>
        </w:tc>
      </w:tr>
      <w:tr w:rsidR="00667E3B" w:rsidRPr="00084879" w:rsidTr="00667E3B">
        <w:trPr>
          <w:trHeight w:val="215"/>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Химия</w:t>
            </w:r>
          </w:p>
        </w:tc>
        <w:tc>
          <w:tcPr>
            <w:tcW w:w="544" w:type="dxa"/>
            <w:vAlign w:val="bottom"/>
          </w:tcPr>
          <w:p w:rsidR="00667E3B" w:rsidRPr="00084879" w:rsidRDefault="00667E3B" w:rsidP="00F145A0">
            <w:pPr>
              <w:spacing w:line="288" w:lineRule="auto"/>
              <w:jc w:val="center"/>
              <w:rPr>
                <w:bCs/>
              </w:rPr>
            </w:pPr>
          </w:p>
        </w:tc>
        <w:tc>
          <w:tcPr>
            <w:tcW w:w="567" w:type="dxa"/>
            <w:vAlign w:val="bottom"/>
          </w:tcPr>
          <w:p w:rsidR="00667E3B" w:rsidRPr="00084879" w:rsidRDefault="00667E3B" w:rsidP="00F145A0">
            <w:pPr>
              <w:spacing w:line="288" w:lineRule="auto"/>
              <w:jc w:val="center"/>
              <w:rPr>
                <w:bCs/>
              </w:rPr>
            </w:pPr>
          </w:p>
        </w:tc>
        <w:tc>
          <w:tcPr>
            <w:tcW w:w="850" w:type="dxa"/>
            <w:vAlign w:val="bottom"/>
          </w:tcPr>
          <w:p w:rsidR="00667E3B" w:rsidRPr="00084879" w:rsidRDefault="00667E3B" w:rsidP="00F145A0">
            <w:pPr>
              <w:jc w:val="center"/>
              <w:rPr>
                <w:bCs/>
                <w:color w:val="000000"/>
              </w:rPr>
            </w:pPr>
          </w:p>
        </w:tc>
        <w:tc>
          <w:tcPr>
            <w:tcW w:w="851" w:type="dxa"/>
          </w:tcPr>
          <w:p w:rsidR="00667E3B" w:rsidRPr="00084879" w:rsidRDefault="00667E3B" w:rsidP="00F145A0">
            <w:pPr>
              <w:jc w:val="center"/>
              <w:rPr>
                <w:bCs/>
                <w:color w:val="000000"/>
                <w:lang w:val="en-US"/>
              </w:rPr>
            </w:pPr>
            <w:r w:rsidRPr="00084879">
              <w:rPr>
                <w:bCs/>
                <w:color w:val="000000"/>
                <w:lang w:val="en-US"/>
              </w:rPr>
              <w:t>2</w:t>
            </w:r>
          </w:p>
        </w:tc>
        <w:tc>
          <w:tcPr>
            <w:tcW w:w="850" w:type="dxa"/>
          </w:tcPr>
          <w:p w:rsidR="00667E3B" w:rsidRPr="00084879" w:rsidRDefault="00667E3B" w:rsidP="00F145A0">
            <w:pPr>
              <w:jc w:val="center"/>
              <w:rPr>
                <w:bCs/>
                <w:color w:val="000000"/>
                <w:lang w:val="en-US"/>
              </w:rPr>
            </w:pPr>
            <w:r w:rsidRPr="00084879">
              <w:rPr>
                <w:bCs/>
                <w:color w:val="000000"/>
                <w:lang w:val="en-US"/>
              </w:rPr>
              <w:t>2</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4</w:t>
            </w:r>
          </w:p>
        </w:tc>
      </w:tr>
      <w:tr w:rsidR="00667E3B" w:rsidRPr="00084879" w:rsidTr="00667E3B">
        <w:trPr>
          <w:trHeight w:val="251"/>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Биология</w:t>
            </w:r>
          </w:p>
        </w:tc>
        <w:tc>
          <w:tcPr>
            <w:tcW w:w="544" w:type="dxa"/>
            <w:vAlign w:val="bottom"/>
          </w:tcPr>
          <w:p w:rsidR="00667E3B" w:rsidRPr="00084879" w:rsidRDefault="00667E3B" w:rsidP="00F145A0">
            <w:pPr>
              <w:spacing w:line="288" w:lineRule="auto"/>
              <w:jc w:val="center"/>
              <w:rPr>
                <w:bCs/>
              </w:rPr>
            </w:pPr>
            <w:r w:rsidRPr="00084879">
              <w:rPr>
                <w:bCs/>
              </w:rPr>
              <w:t>1</w:t>
            </w:r>
          </w:p>
        </w:tc>
        <w:tc>
          <w:tcPr>
            <w:tcW w:w="567" w:type="dxa"/>
            <w:vAlign w:val="bottom"/>
          </w:tcPr>
          <w:p w:rsidR="00667E3B" w:rsidRPr="00084879" w:rsidRDefault="00667E3B" w:rsidP="00F145A0">
            <w:pPr>
              <w:spacing w:line="288" w:lineRule="auto"/>
              <w:jc w:val="center"/>
              <w:rPr>
                <w:bCs/>
                <w:lang w:val="en-US"/>
              </w:rPr>
            </w:pPr>
            <w:r w:rsidRPr="00084879">
              <w:rPr>
                <w:bCs/>
                <w:lang w:val="en-US"/>
              </w:rPr>
              <w:t>1</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1</w:t>
            </w:r>
          </w:p>
        </w:tc>
        <w:tc>
          <w:tcPr>
            <w:tcW w:w="851" w:type="dxa"/>
          </w:tcPr>
          <w:p w:rsidR="00667E3B" w:rsidRPr="00084879" w:rsidRDefault="00667E3B" w:rsidP="00F145A0">
            <w:pPr>
              <w:jc w:val="center"/>
              <w:rPr>
                <w:bCs/>
                <w:color w:val="000000"/>
                <w:lang w:val="en-US"/>
              </w:rPr>
            </w:pPr>
            <w:r w:rsidRPr="00084879">
              <w:rPr>
                <w:bCs/>
                <w:color w:val="000000"/>
                <w:lang w:val="en-US"/>
              </w:rPr>
              <w:t>2</w:t>
            </w:r>
          </w:p>
        </w:tc>
        <w:tc>
          <w:tcPr>
            <w:tcW w:w="850" w:type="dxa"/>
          </w:tcPr>
          <w:p w:rsidR="00667E3B" w:rsidRPr="00084879" w:rsidRDefault="00667E3B" w:rsidP="00F145A0">
            <w:pPr>
              <w:jc w:val="center"/>
              <w:rPr>
                <w:bCs/>
                <w:color w:val="000000"/>
                <w:lang w:val="en-US"/>
              </w:rPr>
            </w:pPr>
            <w:r w:rsidRPr="00084879">
              <w:rPr>
                <w:bCs/>
                <w:color w:val="000000"/>
                <w:lang w:val="en-US"/>
              </w:rPr>
              <w:t>2</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7</w:t>
            </w:r>
          </w:p>
        </w:tc>
      </w:tr>
      <w:tr w:rsidR="00667E3B" w:rsidRPr="00084879" w:rsidTr="00667E3B">
        <w:trPr>
          <w:trHeight w:val="251"/>
          <w:jc w:val="center"/>
        </w:trPr>
        <w:tc>
          <w:tcPr>
            <w:tcW w:w="2652" w:type="dxa"/>
            <w:vMerge w:val="restart"/>
          </w:tcPr>
          <w:p w:rsidR="00667E3B" w:rsidRPr="00084879" w:rsidRDefault="00667E3B" w:rsidP="00F145A0">
            <w:pPr>
              <w:spacing w:line="288" w:lineRule="auto"/>
              <w:jc w:val="both"/>
              <w:rPr>
                <w:bCs/>
              </w:rPr>
            </w:pPr>
            <w:r w:rsidRPr="00084879">
              <w:rPr>
                <w:bCs/>
              </w:rPr>
              <w:t>Искусство</w:t>
            </w:r>
          </w:p>
        </w:tc>
        <w:tc>
          <w:tcPr>
            <w:tcW w:w="2831" w:type="dxa"/>
          </w:tcPr>
          <w:p w:rsidR="00667E3B" w:rsidRPr="00084879" w:rsidRDefault="00667E3B" w:rsidP="00F145A0">
            <w:pPr>
              <w:spacing w:line="288" w:lineRule="auto"/>
              <w:jc w:val="both"/>
              <w:rPr>
                <w:bCs/>
              </w:rPr>
            </w:pPr>
            <w:r w:rsidRPr="00084879">
              <w:rPr>
                <w:bCs/>
              </w:rPr>
              <w:t>Музыка</w:t>
            </w:r>
          </w:p>
        </w:tc>
        <w:tc>
          <w:tcPr>
            <w:tcW w:w="544" w:type="dxa"/>
            <w:vAlign w:val="bottom"/>
          </w:tcPr>
          <w:p w:rsidR="00667E3B" w:rsidRPr="00084879" w:rsidRDefault="00667E3B" w:rsidP="00F145A0">
            <w:pPr>
              <w:spacing w:line="288" w:lineRule="auto"/>
              <w:jc w:val="center"/>
              <w:rPr>
                <w:bCs/>
              </w:rPr>
            </w:pPr>
            <w:r w:rsidRPr="00084879">
              <w:rPr>
                <w:bCs/>
              </w:rPr>
              <w:t>1</w:t>
            </w:r>
          </w:p>
        </w:tc>
        <w:tc>
          <w:tcPr>
            <w:tcW w:w="567" w:type="dxa"/>
            <w:vAlign w:val="bottom"/>
          </w:tcPr>
          <w:p w:rsidR="00667E3B" w:rsidRPr="00084879" w:rsidRDefault="00667E3B" w:rsidP="00F145A0">
            <w:pPr>
              <w:spacing w:line="288" w:lineRule="auto"/>
              <w:jc w:val="center"/>
              <w:rPr>
                <w:bCs/>
                <w:lang w:val="en-US"/>
              </w:rPr>
            </w:pPr>
            <w:r w:rsidRPr="00084879">
              <w:rPr>
                <w:bCs/>
                <w:lang w:val="en-US"/>
              </w:rPr>
              <w:t>1</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1</w:t>
            </w:r>
          </w:p>
        </w:tc>
        <w:tc>
          <w:tcPr>
            <w:tcW w:w="851" w:type="dxa"/>
          </w:tcPr>
          <w:p w:rsidR="00667E3B" w:rsidRPr="00084879" w:rsidRDefault="00667E3B" w:rsidP="00F145A0">
            <w:pPr>
              <w:jc w:val="center"/>
              <w:rPr>
                <w:bCs/>
                <w:color w:val="000000"/>
                <w:lang w:val="tt-RU"/>
              </w:rPr>
            </w:pPr>
            <w:r w:rsidRPr="00084879">
              <w:rPr>
                <w:bCs/>
                <w:color w:val="000000"/>
                <w:lang w:val="tt-RU"/>
              </w:rPr>
              <w:t>1</w:t>
            </w:r>
          </w:p>
        </w:tc>
        <w:tc>
          <w:tcPr>
            <w:tcW w:w="850" w:type="dxa"/>
          </w:tcPr>
          <w:p w:rsidR="00667E3B" w:rsidRPr="00084879" w:rsidRDefault="00667E3B" w:rsidP="00F145A0">
            <w:pPr>
              <w:jc w:val="center"/>
              <w:rPr>
                <w:bCs/>
                <w:color w:val="000000"/>
                <w:lang w:val="tt-RU"/>
              </w:rPr>
            </w:pPr>
          </w:p>
        </w:tc>
        <w:tc>
          <w:tcPr>
            <w:tcW w:w="1134" w:type="dxa"/>
            <w:vAlign w:val="bottom"/>
          </w:tcPr>
          <w:p w:rsidR="00667E3B" w:rsidRPr="00084879" w:rsidRDefault="00667E3B" w:rsidP="00F145A0">
            <w:pPr>
              <w:jc w:val="center"/>
              <w:rPr>
                <w:bCs/>
                <w:color w:val="000000"/>
                <w:lang w:val="tt-RU"/>
              </w:rPr>
            </w:pPr>
            <w:r w:rsidRPr="00084879">
              <w:rPr>
                <w:bCs/>
                <w:color w:val="000000"/>
                <w:lang w:val="tt-RU"/>
              </w:rPr>
              <w:t>4</w:t>
            </w:r>
          </w:p>
        </w:tc>
      </w:tr>
      <w:tr w:rsidR="00667E3B" w:rsidRPr="00084879" w:rsidTr="00667E3B">
        <w:trPr>
          <w:trHeight w:val="215"/>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Изобразительное искусство</w:t>
            </w:r>
          </w:p>
        </w:tc>
        <w:tc>
          <w:tcPr>
            <w:tcW w:w="544" w:type="dxa"/>
            <w:vAlign w:val="bottom"/>
          </w:tcPr>
          <w:p w:rsidR="00667E3B" w:rsidRPr="00084879" w:rsidRDefault="00667E3B" w:rsidP="00F145A0">
            <w:pPr>
              <w:spacing w:line="288" w:lineRule="auto"/>
              <w:jc w:val="center"/>
              <w:rPr>
                <w:bCs/>
              </w:rPr>
            </w:pPr>
            <w:r w:rsidRPr="00084879">
              <w:rPr>
                <w:bCs/>
              </w:rPr>
              <w:t>1</w:t>
            </w:r>
          </w:p>
        </w:tc>
        <w:tc>
          <w:tcPr>
            <w:tcW w:w="567" w:type="dxa"/>
            <w:vAlign w:val="bottom"/>
          </w:tcPr>
          <w:p w:rsidR="00667E3B" w:rsidRPr="00084879" w:rsidRDefault="00667E3B" w:rsidP="00F145A0">
            <w:pPr>
              <w:spacing w:line="288" w:lineRule="auto"/>
              <w:jc w:val="center"/>
              <w:rPr>
                <w:bCs/>
                <w:lang w:val="en-US"/>
              </w:rPr>
            </w:pPr>
            <w:r w:rsidRPr="00084879">
              <w:rPr>
                <w:bCs/>
                <w:lang w:val="en-US"/>
              </w:rPr>
              <w:t>1</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1</w:t>
            </w:r>
          </w:p>
        </w:tc>
        <w:tc>
          <w:tcPr>
            <w:tcW w:w="851" w:type="dxa"/>
          </w:tcPr>
          <w:p w:rsidR="00667E3B" w:rsidRPr="00084879" w:rsidRDefault="00667E3B" w:rsidP="00F145A0">
            <w:pPr>
              <w:jc w:val="center"/>
              <w:rPr>
                <w:bCs/>
                <w:color w:val="000000"/>
                <w:lang w:val="en-US"/>
              </w:rPr>
            </w:pPr>
          </w:p>
        </w:tc>
        <w:tc>
          <w:tcPr>
            <w:tcW w:w="850" w:type="dxa"/>
          </w:tcPr>
          <w:p w:rsidR="00667E3B" w:rsidRPr="00084879" w:rsidRDefault="00667E3B" w:rsidP="00F145A0">
            <w:pPr>
              <w:jc w:val="center"/>
              <w:rPr>
                <w:bCs/>
                <w:color w:val="000000"/>
                <w:lang w:val="en-US"/>
              </w:rPr>
            </w:pP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3</w:t>
            </w:r>
          </w:p>
        </w:tc>
      </w:tr>
      <w:tr w:rsidR="00667E3B" w:rsidRPr="00084879" w:rsidTr="00667E3B">
        <w:trPr>
          <w:trHeight w:val="301"/>
          <w:jc w:val="center"/>
        </w:trPr>
        <w:tc>
          <w:tcPr>
            <w:tcW w:w="2652" w:type="dxa"/>
          </w:tcPr>
          <w:p w:rsidR="00667E3B" w:rsidRPr="00084879" w:rsidRDefault="00667E3B" w:rsidP="00F145A0">
            <w:pPr>
              <w:spacing w:line="288" w:lineRule="auto"/>
              <w:jc w:val="both"/>
              <w:rPr>
                <w:bCs/>
              </w:rPr>
            </w:pPr>
            <w:r w:rsidRPr="00084879">
              <w:rPr>
                <w:bCs/>
              </w:rPr>
              <w:t>Технология</w:t>
            </w:r>
          </w:p>
        </w:tc>
        <w:tc>
          <w:tcPr>
            <w:tcW w:w="2831" w:type="dxa"/>
          </w:tcPr>
          <w:p w:rsidR="00667E3B" w:rsidRPr="00084879" w:rsidRDefault="00667E3B" w:rsidP="00F145A0">
            <w:pPr>
              <w:spacing w:line="288" w:lineRule="auto"/>
              <w:jc w:val="both"/>
              <w:rPr>
                <w:bCs/>
              </w:rPr>
            </w:pPr>
            <w:r w:rsidRPr="00084879">
              <w:rPr>
                <w:bCs/>
              </w:rPr>
              <w:t>Технология</w:t>
            </w:r>
          </w:p>
        </w:tc>
        <w:tc>
          <w:tcPr>
            <w:tcW w:w="544" w:type="dxa"/>
            <w:vAlign w:val="bottom"/>
          </w:tcPr>
          <w:p w:rsidR="00667E3B" w:rsidRPr="00084879" w:rsidRDefault="00667E3B" w:rsidP="00F145A0">
            <w:pPr>
              <w:spacing w:line="288" w:lineRule="auto"/>
              <w:jc w:val="center"/>
              <w:rPr>
                <w:bCs/>
              </w:rPr>
            </w:pPr>
            <w:r w:rsidRPr="00084879">
              <w:rPr>
                <w:bCs/>
              </w:rPr>
              <w:t>2</w:t>
            </w:r>
          </w:p>
        </w:tc>
        <w:tc>
          <w:tcPr>
            <w:tcW w:w="567" w:type="dxa"/>
            <w:vAlign w:val="bottom"/>
          </w:tcPr>
          <w:p w:rsidR="00667E3B" w:rsidRPr="00084879" w:rsidRDefault="00667E3B" w:rsidP="00F145A0">
            <w:pPr>
              <w:spacing w:line="288" w:lineRule="auto"/>
              <w:jc w:val="center"/>
              <w:rPr>
                <w:bCs/>
                <w:lang w:val="en-US"/>
              </w:rPr>
            </w:pPr>
            <w:r w:rsidRPr="00084879">
              <w:rPr>
                <w:bCs/>
                <w:lang w:val="en-US"/>
              </w:rPr>
              <w:t>2</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2</w:t>
            </w:r>
          </w:p>
        </w:tc>
        <w:tc>
          <w:tcPr>
            <w:tcW w:w="851" w:type="dxa"/>
          </w:tcPr>
          <w:p w:rsidR="00667E3B" w:rsidRPr="00084879" w:rsidRDefault="00667E3B" w:rsidP="00F145A0">
            <w:pPr>
              <w:jc w:val="center"/>
              <w:rPr>
                <w:bCs/>
                <w:color w:val="000000"/>
                <w:lang w:val="en-US"/>
              </w:rPr>
            </w:pPr>
            <w:r w:rsidRPr="00084879">
              <w:rPr>
                <w:bCs/>
                <w:color w:val="000000"/>
                <w:lang w:val="en-US"/>
              </w:rPr>
              <w:t>1</w:t>
            </w:r>
          </w:p>
        </w:tc>
        <w:tc>
          <w:tcPr>
            <w:tcW w:w="850" w:type="dxa"/>
          </w:tcPr>
          <w:p w:rsidR="00667E3B" w:rsidRPr="00084879" w:rsidRDefault="00667E3B" w:rsidP="00F145A0">
            <w:pPr>
              <w:jc w:val="center"/>
              <w:rPr>
                <w:bCs/>
                <w:color w:val="000000"/>
                <w:lang w:val="en-US"/>
              </w:rPr>
            </w:pP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7</w:t>
            </w:r>
          </w:p>
        </w:tc>
      </w:tr>
      <w:tr w:rsidR="00667E3B" w:rsidRPr="00084879" w:rsidTr="00667E3B">
        <w:trPr>
          <w:trHeight w:val="413"/>
          <w:jc w:val="center"/>
        </w:trPr>
        <w:tc>
          <w:tcPr>
            <w:tcW w:w="2652" w:type="dxa"/>
            <w:vMerge w:val="restart"/>
          </w:tcPr>
          <w:p w:rsidR="00667E3B" w:rsidRPr="00084879" w:rsidRDefault="00667E3B" w:rsidP="00F145A0">
            <w:pPr>
              <w:spacing w:line="288" w:lineRule="auto"/>
              <w:jc w:val="both"/>
              <w:rPr>
                <w:bCs/>
              </w:rPr>
            </w:pPr>
            <w:r w:rsidRPr="00084879">
              <w:rPr>
                <w:bCs/>
              </w:rPr>
              <w:t>Физическая культура и Основы безопасности жизнедеятельности</w:t>
            </w:r>
          </w:p>
        </w:tc>
        <w:tc>
          <w:tcPr>
            <w:tcW w:w="2831" w:type="dxa"/>
          </w:tcPr>
          <w:p w:rsidR="00667E3B" w:rsidRPr="00084879" w:rsidRDefault="00667E3B" w:rsidP="00F145A0">
            <w:pPr>
              <w:spacing w:line="288" w:lineRule="auto"/>
              <w:jc w:val="both"/>
              <w:rPr>
                <w:bCs/>
              </w:rPr>
            </w:pPr>
            <w:r w:rsidRPr="00084879">
              <w:rPr>
                <w:bCs/>
              </w:rPr>
              <w:t>ОБЖ</w:t>
            </w:r>
          </w:p>
        </w:tc>
        <w:tc>
          <w:tcPr>
            <w:tcW w:w="544" w:type="dxa"/>
            <w:vAlign w:val="bottom"/>
          </w:tcPr>
          <w:p w:rsidR="00667E3B" w:rsidRPr="00084879" w:rsidRDefault="00667E3B" w:rsidP="00F145A0">
            <w:pPr>
              <w:spacing w:line="288" w:lineRule="auto"/>
              <w:jc w:val="center"/>
              <w:rPr>
                <w:bCs/>
              </w:rPr>
            </w:pPr>
          </w:p>
        </w:tc>
        <w:tc>
          <w:tcPr>
            <w:tcW w:w="567" w:type="dxa"/>
            <w:vAlign w:val="bottom"/>
          </w:tcPr>
          <w:p w:rsidR="00667E3B" w:rsidRPr="00084879" w:rsidRDefault="00667E3B" w:rsidP="00F145A0">
            <w:pPr>
              <w:spacing w:line="288" w:lineRule="auto"/>
              <w:jc w:val="center"/>
              <w:rPr>
                <w:bCs/>
              </w:rPr>
            </w:pPr>
          </w:p>
        </w:tc>
        <w:tc>
          <w:tcPr>
            <w:tcW w:w="850" w:type="dxa"/>
            <w:vAlign w:val="bottom"/>
          </w:tcPr>
          <w:p w:rsidR="00667E3B" w:rsidRPr="00084879" w:rsidRDefault="00667E3B" w:rsidP="00F145A0">
            <w:pPr>
              <w:jc w:val="center"/>
              <w:rPr>
                <w:bCs/>
                <w:color w:val="000000"/>
              </w:rPr>
            </w:pPr>
          </w:p>
        </w:tc>
        <w:tc>
          <w:tcPr>
            <w:tcW w:w="851" w:type="dxa"/>
          </w:tcPr>
          <w:p w:rsidR="00667E3B" w:rsidRPr="00084879" w:rsidRDefault="00667E3B" w:rsidP="00F145A0">
            <w:pPr>
              <w:jc w:val="center"/>
              <w:rPr>
                <w:bCs/>
                <w:color w:val="000000"/>
                <w:lang w:val="en-US"/>
              </w:rPr>
            </w:pPr>
            <w:r w:rsidRPr="00084879">
              <w:rPr>
                <w:bCs/>
                <w:color w:val="000000"/>
                <w:lang w:val="en-US"/>
              </w:rPr>
              <w:t>1</w:t>
            </w:r>
          </w:p>
        </w:tc>
        <w:tc>
          <w:tcPr>
            <w:tcW w:w="850" w:type="dxa"/>
          </w:tcPr>
          <w:p w:rsidR="00667E3B" w:rsidRPr="00084879" w:rsidRDefault="00667E3B" w:rsidP="00F145A0">
            <w:pPr>
              <w:jc w:val="center"/>
              <w:rPr>
                <w:bCs/>
                <w:color w:val="000000"/>
                <w:lang w:val="en-US"/>
              </w:rPr>
            </w:pPr>
            <w:r w:rsidRPr="00084879">
              <w:rPr>
                <w:bCs/>
                <w:color w:val="000000"/>
                <w:lang w:val="en-US"/>
              </w:rPr>
              <w:t>1</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2</w:t>
            </w:r>
          </w:p>
        </w:tc>
      </w:tr>
      <w:tr w:rsidR="00667E3B" w:rsidRPr="00084879" w:rsidTr="00667E3B">
        <w:trPr>
          <w:trHeight w:val="385"/>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Физическая культура</w:t>
            </w:r>
          </w:p>
        </w:tc>
        <w:tc>
          <w:tcPr>
            <w:tcW w:w="544" w:type="dxa"/>
            <w:shd w:val="clear" w:color="auto" w:fill="auto"/>
            <w:vAlign w:val="bottom"/>
          </w:tcPr>
          <w:p w:rsidR="00667E3B" w:rsidRPr="00084879" w:rsidRDefault="00667E3B" w:rsidP="00F145A0">
            <w:pPr>
              <w:spacing w:line="288" w:lineRule="auto"/>
              <w:jc w:val="center"/>
              <w:rPr>
                <w:bCs/>
              </w:rPr>
            </w:pPr>
            <w:r w:rsidRPr="00084879">
              <w:rPr>
                <w:bCs/>
              </w:rPr>
              <w:t>3</w:t>
            </w:r>
          </w:p>
        </w:tc>
        <w:tc>
          <w:tcPr>
            <w:tcW w:w="567" w:type="dxa"/>
            <w:shd w:val="clear" w:color="auto" w:fill="auto"/>
            <w:vAlign w:val="bottom"/>
          </w:tcPr>
          <w:p w:rsidR="00667E3B" w:rsidRPr="00084879" w:rsidRDefault="00667E3B" w:rsidP="00F145A0">
            <w:pPr>
              <w:spacing w:line="288" w:lineRule="auto"/>
              <w:jc w:val="center"/>
              <w:rPr>
                <w:bCs/>
                <w:lang w:val="en-US"/>
              </w:rPr>
            </w:pPr>
            <w:r w:rsidRPr="00084879">
              <w:rPr>
                <w:bCs/>
                <w:lang w:val="en-US"/>
              </w:rPr>
              <w:t>3</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2</w:t>
            </w:r>
          </w:p>
        </w:tc>
        <w:tc>
          <w:tcPr>
            <w:tcW w:w="851" w:type="dxa"/>
          </w:tcPr>
          <w:p w:rsidR="00667E3B" w:rsidRPr="00084879" w:rsidRDefault="00667E3B" w:rsidP="00F145A0">
            <w:pPr>
              <w:jc w:val="center"/>
              <w:rPr>
                <w:bCs/>
                <w:color w:val="000000"/>
                <w:lang w:val="en-US"/>
              </w:rPr>
            </w:pPr>
          </w:p>
          <w:p w:rsidR="00667E3B" w:rsidRPr="00084879" w:rsidRDefault="00667E3B" w:rsidP="00F145A0">
            <w:pPr>
              <w:jc w:val="center"/>
              <w:rPr>
                <w:bCs/>
                <w:color w:val="000000"/>
                <w:lang w:val="tt-RU"/>
              </w:rPr>
            </w:pPr>
            <w:r w:rsidRPr="00084879">
              <w:rPr>
                <w:bCs/>
                <w:color w:val="000000"/>
                <w:lang w:val="tt-RU"/>
              </w:rPr>
              <w:t>2</w:t>
            </w:r>
          </w:p>
        </w:tc>
        <w:tc>
          <w:tcPr>
            <w:tcW w:w="850" w:type="dxa"/>
          </w:tcPr>
          <w:p w:rsidR="00667E3B" w:rsidRPr="00084879" w:rsidRDefault="00667E3B" w:rsidP="00F145A0">
            <w:pPr>
              <w:jc w:val="center"/>
              <w:rPr>
                <w:bCs/>
                <w:color w:val="000000"/>
                <w:lang w:val="en-US"/>
              </w:rPr>
            </w:pPr>
          </w:p>
          <w:p w:rsidR="00667E3B" w:rsidRPr="005A1177" w:rsidRDefault="00667E3B" w:rsidP="00F145A0">
            <w:pPr>
              <w:jc w:val="center"/>
              <w:rPr>
                <w:bCs/>
                <w:color w:val="000000"/>
              </w:rPr>
            </w:pPr>
            <w:r>
              <w:rPr>
                <w:bCs/>
                <w:color w:val="000000"/>
              </w:rPr>
              <w:t>2</w:t>
            </w:r>
          </w:p>
        </w:tc>
        <w:tc>
          <w:tcPr>
            <w:tcW w:w="1134" w:type="dxa"/>
            <w:shd w:val="clear" w:color="auto" w:fill="auto"/>
            <w:vAlign w:val="bottom"/>
          </w:tcPr>
          <w:p w:rsidR="00667E3B" w:rsidRPr="00084879" w:rsidRDefault="00667E3B" w:rsidP="00F145A0">
            <w:pPr>
              <w:jc w:val="center"/>
              <w:rPr>
                <w:bCs/>
                <w:color w:val="000000"/>
                <w:lang w:val="tt-RU"/>
              </w:rPr>
            </w:pPr>
            <w:r w:rsidRPr="00084879">
              <w:rPr>
                <w:bCs/>
                <w:color w:val="000000"/>
                <w:lang w:val="en-US"/>
              </w:rPr>
              <w:t>1</w:t>
            </w:r>
            <w:r>
              <w:rPr>
                <w:bCs/>
                <w:color w:val="000000"/>
                <w:lang w:val="tt-RU"/>
              </w:rPr>
              <w:t>2</w:t>
            </w:r>
          </w:p>
        </w:tc>
      </w:tr>
      <w:tr w:rsidR="00667E3B" w:rsidRPr="00084879" w:rsidTr="00667E3B">
        <w:trPr>
          <w:trHeight w:val="284"/>
          <w:jc w:val="center"/>
        </w:trPr>
        <w:tc>
          <w:tcPr>
            <w:tcW w:w="5483" w:type="dxa"/>
            <w:gridSpan w:val="2"/>
          </w:tcPr>
          <w:p w:rsidR="00667E3B" w:rsidRPr="00084879" w:rsidRDefault="00667E3B" w:rsidP="00F145A0">
            <w:pPr>
              <w:spacing w:line="288" w:lineRule="auto"/>
              <w:jc w:val="both"/>
              <w:rPr>
                <w:bCs/>
              </w:rPr>
            </w:pPr>
            <w:r w:rsidRPr="00084879">
              <w:rPr>
                <w:bCs/>
              </w:rPr>
              <w:t>Итого</w:t>
            </w:r>
          </w:p>
        </w:tc>
        <w:tc>
          <w:tcPr>
            <w:tcW w:w="544" w:type="dxa"/>
            <w:vAlign w:val="bottom"/>
          </w:tcPr>
          <w:p w:rsidR="00667E3B" w:rsidRPr="00084879" w:rsidRDefault="00667E3B" w:rsidP="00F145A0">
            <w:pPr>
              <w:jc w:val="center"/>
              <w:rPr>
                <w:bCs/>
                <w:color w:val="000000"/>
                <w:lang w:val="tt-RU"/>
              </w:rPr>
            </w:pPr>
            <w:r w:rsidRPr="00084879">
              <w:rPr>
                <w:bCs/>
                <w:color w:val="000000"/>
              </w:rPr>
              <w:t>3</w:t>
            </w:r>
            <w:r w:rsidRPr="00084879">
              <w:rPr>
                <w:bCs/>
                <w:color w:val="000000"/>
                <w:lang w:val="tt-RU"/>
              </w:rPr>
              <w:t>1</w:t>
            </w:r>
          </w:p>
        </w:tc>
        <w:tc>
          <w:tcPr>
            <w:tcW w:w="567" w:type="dxa"/>
            <w:vAlign w:val="bottom"/>
          </w:tcPr>
          <w:p w:rsidR="00667E3B" w:rsidRPr="00084879" w:rsidRDefault="00667E3B" w:rsidP="00F145A0">
            <w:pPr>
              <w:jc w:val="center"/>
              <w:rPr>
                <w:bCs/>
                <w:color w:val="000000"/>
                <w:lang w:val="en-US"/>
              </w:rPr>
            </w:pPr>
            <w:r w:rsidRPr="00084879">
              <w:rPr>
                <w:bCs/>
                <w:color w:val="000000"/>
                <w:lang w:val="en-US"/>
              </w:rPr>
              <w:t>33</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33</w:t>
            </w:r>
          </w:p>
        </w:tc>
        <w:tc>
          <w:tcPr>
            <w:tcW w:w="851" w:type="dxa"/>
          </w:tcPr>
          <w:p w:rsidR="00667E3B" w:rsidRPr="00084879" w:rsidRDefault="00667E3B" w:rsidP="00F145A0">
            <w:pPr>
              <w:rPr>
                <w:bCs/>
                <w:color w:val="000000"/>
                <w:lang w:val="tt-RU"/>
              </w:rPr>
            </w:pPr>
            <w:r w:rsidRPr="00084879">
              <w:rPr>
                <w:bCs/>
                <w:color w:val="000000"/>
                <w:lang w:val="en-US"/>
              </w:rPr>
              <w:t xml:space="preserve">   3</w:t>
            </w:r>
            <w:r w:rsidRPr="00084879">
              <w:rPr>
                <w:bCs/>
                <w:color w:val="000000"/>
                <w:lang w:val="tt-RU"/>
              </w:rPr>
              <w:t>4</w:t>
            </w:r>
          </w:p>
        </w:tc>
        <w:tc>
          <w:tcPr>
            <w:tcW w:w="850" w:type="dxa"/>
          </w:tcPr>
          <w:p w:rsidR="00667E3B" w:rsidRPr="00084879" w:rsidRDefault="00667E3B" w:rsidP="00F145A0">
            <w:pPr>
              <w:jc w:val="center"/>
              <w:rPr>
                <w:bCs/>
                <w:color w:val="000000"/>
                <w:lang w:val="en-US"/>
              </w:rPr>
            </w:pPr>
            <w:r w:rsidRPr="00084879">
              <w:rPr>
                <w:bCs/>
                <w:color w:val="000000"/>
                <w:lang w:val="en-US"/>
              </w:rPr>
              <w:t>35</w:t>
            </w:r>
          </w:p>
        </w:tc>
        <w:tc>
          <w:tcPr>
            <w:tcW w:w="1134" w:type="dxa"/>
            <w:vAlign w:val="bottom"/>
          </w:tcPr>
          <w:p w:rsidR="00667E3B" w:rsidRPr="00084879" w:rsidRDefault="00667E3B" w:rsidP="00F145A0">
            <w:pPr>
              <w:jc w:val="center"/>
              <w:rPr>
                <w:bCs/>
                <w:color w:val="000000"/>
                <w:lang w:val="tt-RU"/>
              </w:rPr>
            </w:pPr>
            <w:r w:rsidRPr="00084879">
              <w:rPr>
                <w:bCs/>
                <w:color w:val="000000"/>
                <w:lang w:val="en-US"/>
              </w:rPr>
              <w:t>166</w:t>
            </w:r>
          </w:p>
        </w:tc>
      </w:tr>
      <w:tr w:rsidR="00667E3B" w:rsidRPr="00084879" w:rsidTr="00FC61A6">
        <w:trPr>
          <w:trHeight w:val="980"/>
          <w:jc w:val="center"/>
        </w:trPr>
        <w:tc>
          <w:tcPr>
            <w:tcW w:w="5483" w:type="dxa"/>
            <w:gridSpan w:val="2"/>
          </w:tcPr>
          <w:p w:rsidR="00667E3B" w:rsidRPr="00084879" w:rsidRDefault="00667E3B" w:rsidP="00F145A0">
            <w:pPr>
              <w:spacing w:line="288" w:lineRule="auto"/>
              <w:rPr>
                <w:bCs/>
                <w:i/>
              </w:rPr>
            </w:pPr>
            <w:r w:rsidRPr="00084879">
              <w:rPr>
                <w:bCs/>
                <w:i/>
              </w:rPr>
              <w:t>Часть, формируемая участниками образовательных отношений</w:t>
            </w:r>
          </w:p>
          <w:p w:rsidR="00667E3B" w:rsidRPr="00084879" w:rsidRDefault="00667E3B" w:rsidP="00F145A0">
            <w:pPr>
              <w:spacing w:line="288" w:lineRule="auto"/>
              <w:rPr>
                <w:bCs/>
                <w:i/>
              </w:rPr>
            </w:pPr>
            <w:r>
              <w:rPr>
                <w:bCs/>
                <w:lang w:val="tt-RU"/>
              </w:rPr>
              <w:t xml:space="preserve">  </w:t>
            </w:r>
            <w:r w:rsidRPr="00084879">
              <w:rPr>
                <w:bCs/>
                <w:lang w:val="tt-RU"/>
              </w:rPr>
              <w:t xml:space="preserve">   </w:t>
            </w:r>
            <w:bookmarkStart w:id="0" w:name="_GoBack"/>
            <w:bookmarkEnd w:id="0"/>
          </w:p>
        </w:tc>
        <w:tc>
          <w:tcPr>
            <w:tcW w:w="544" w:type="dxa"/>
          </w:tcPr>
          <w:p w:rsidR="00667E3B" w:rsidRPr="00084879" w:rsidRDefault="00667E3B" w:rsidP="00F145A0">
            <w:pPr>
              <w:spacing w:line="288" w:lineRule="auto"/>
              <w:rPr>
                <w:bCs/>
              </w:rPr>
            </w:pPr>
          </w:p>
          <w:p w:rsidR="00667E3B" w:rsidRPr="00084879" w:rsidRDefault="00667E3B" w:rsidP="00F145A0">
            <w:pPr>
              <w:spacing w:line="288" w:lineRule="auto"/>
              <w:rPr>
                <w:bCs/>
              </w:rPr>
            </w:pPr>
          </w:p>
          <w:p w:rsidR="00667E3B" w:rsidRPr="00084879" w:rsidRDefault="00667E3B" w:rsidP="00F145A0">
            <w:pPr>
              <w:spacing w:line="288" w:lineRule="auto"/>
              <w:rPr>
                <w:bCs/>
                <w:lang w:val="tt-RU"/>
              </w:rPr>
            </w:pPr>
          </w:p>
        </w:tc>
        <w:tc>
          <w:tcPr>
            <w:tcW w:w="567" w:type="dxa"/>
          </w:tcPr>
          <w:p w:rsidR="00667E3B" w:rsidRPr="00084879" w:rsidRDefault="00667E3B" w:rsidP="00F145A0">
            <w:pPr>
              <w:spacing w:line="288" w:lineRule="auto"/>
              <w:jc w:val="center"/>
              <w:rPr>
                <w:bCs/>
              </w:rPr>
            </w:pPr>
          </w:p>
          <w:p w:rsidR="00667E3B" w:rsidRPr="00084879" w:rsidRDefault="00667E3B" w:rsidP="00F145A0">
            <w:pPr>
              <w:spacing w:line="288" w:lineRule="auto"/>
              <w:jc w:val="center"/>
              <w:rPr>
                <w:bCs/>
              </w:rPr>
            </w:pPr>
          </w:p>
          <w:p w:rsidR="00667E3B" w:rsidRPr="00084879" w:rsidRDefault="00667E3B" w:rsidP="00F145A0">
            <w:pPr>
              <w:spacing w:line="288" w:lineRule="auto"/>
              <w:jc w:val="center"/>
              <w:rPr>
                <w:bCs/>
                <w:lang w:val="tt-RU"/>
              </w:rPr>
            </w:pPr>
          </w:p>
        </w:tc>
        <w:tc>
          <w:tcPr>
            <w:tcW w:w="850" w:type="dxa"/>
          </w:tcPr>
          <w:p w:rsidR="00667E3B" w:rsidRPr="00084879" w:rsidRDefault="00667E3B" w:rsidP="00F145A0">
            <w:pPr>
              <w:spacing w:line="288" w:lineRule="auto"/>
              <w:rPr>
                <w:bCs/>
                <w:lang w:val="tt-RU"/>
              </w:rPr>
            </w:pPr>
          </w:p>
          <w:p w:rsidR="00667E3B" w:rsidRPr="00084879" w:rsidRDefault="00667E3B" w:rsidP="00F145A0">
            <w:pPr>
              <w:spacing w:line="288" w:lineRule="auto"/>
              <w:rPr>
                <w:bCs/>
                <w:lang w:val="tt-RU"/>
              </w:rPr>
            </w:pPr>
          </w:p>
          <w:p w:rsidR="00667E3B" w:rsidRPr="00084879" w:rsidRDefault="00667E3B" w:rsidP="00F145A0">
            <w:pPr>
              <w:spacing w:line="288" w:lineRule="auto"/>
              <w:rPr>
                <w:bCs/>
                <w:lang w:val="tt-RU"/>
              </w:rPr>
            </w:pPr>
          </w:p>
        </w:tc>
        <w:tc>
          <w:tcPr>
            <w:tcW w:w="851" w:type="dxa"/>
          </w:tcPr>
          <w:p w:rsidR="00667E3B" w:rsidRPr="00084879" w:rsidRDefault="00667E3B" w:rsidP="00F145A0">
            <w:pPr>
              <w:spacing w:line="288" w:lineRule="auto"/>
              <w:rPr>
                <w:bCs/>
                <w:lang w:val="tt-RU"/>
              </w:rPr>
            </w:pPr>
          </w:p>
          <w:p w:rsidR="00667E3B" w:rsidRPr="00084879" w:rsidRDefault="00667E3B" w:rsidP="00F145A0">
            <w:pPr>
              <w:spacing w:line="288" w:lineRule="auto"/>
              <w:rPr>
                <w:bCs/>
                <w:lang w:val="tt-RU"/>
              </w:rPr>
            </w:pPr>
          </w:p>
          <w:p w:rsidR="00667E3B" w:rsidRPr="00A84816" w:rsidRDefault="00667E3B" w:rsidP="00F145A0">
            <w:pPr>
              <w:rPr>
                <w:lang w:val="tt-RU"/>
              </w:rPr>
            </w:pPr>
          </w:p>
        </w:tc>
        <w:tc>
          <w:tcPr>
            <w:tcW w:w="850" w:type="dxa"/>
          </w:tcPr>
          <w:p w:rsidR="00667E3B" w:rsidRPr="00084879" w:rsidRDefault="00667E3B" w:rsidP="00F145A0">
            <w:pPr>
              <w:spacing w:line="288" w:lineRule="auto"/>
              <w:rPr>
                <w:bCs/>
                <w:lang w:val="en-US"/>
              </w:rPr>
            </w:pPr>
          </w:p>
          <w:p w:rsidR="00667E3B" w:rsidRPr="00084879" w:rsidRDefault="00667E3B" w:rsidP="00F145A0">
            <w:pPr>
              <w:spacing w:line="288" w:lineRule="auto"/>
              <w:rPr>
                <w:bCs/>
                <w:lang w:val="en-US"/>
              </w:rPr>
            </w:pPr>
          </w:p>
          <w:p w:rsidR="00667E3B" w:rsidRPr="00084879" w:rsidRDefault="00667E3B" w:rsidP="00F145A0">
            <w:pPr>
              <w:spacing w:line="288" w:lineRule="auto"/>
              <w:rPr>
                <w:bCs/>
                <w:lang w:val="en-US"/>
              </w:rPr>
            </w:pPr>
          </w:p>
        </w:tc>
        <w:tc>
          <w:tcPr>
            <w:tcW w:w="1134" w:type="dxa"/>
            <w:vAlign w:val="bottom"/>
          </w:tcPr>
          <w:p w:rsidR="00667E3B" w:rsidRPr="00084879" w:rsidRDefault="00667E3B" w:rsidP="00F145A0">
            <w:pPr>
              <w:spacing w:line="288" w:lineRule="auto"/>
              <w:rPr>
                <w:bCs/>
              </w:rPr>
            </w:pPr>
            <w:r w:rsidRPr="00084879">
              <w:rPr>
                <w:bCs/>
              </w:rPr>
              <w:t xml:space="preserve">      6</w:t>
            </w:r>
          </w:p>
          <w:p w:rsidR="00667E3B" w:rsidRPr="00084879" w:rsidRDefault="00667E3B" w:rsidP="00F145A0">
            <w:pPr>
              <w:spacing w:line="288" w:lineRule="auto"/>
              <w:rPr>
                <w:bCs/>
                <w:lang w:val="tt-RU"/>
              </w:rPr>
            </w:pPr>
          </w:p>
          <w:p w:rsidR="00667E3B" w:rsidRPr="00084879" w:rsidRDefault="00667E3B" w:rsidP="00F145A0">
            <w:pPr>
              <w:spacing w:line="288" w:lineRule="auto"/>
              <w:rPr>
                <w:bCs/>
                <w:lang w:val="tt-RU"/>
              </w:rPr>
            </w:pPr>
          </w:p>
        </w:tc>
      </w:tr>
      <w:tr w:rsidR="00FC61A6" w:rsidRPr="00084879" w:rsidTr="00FC61A6">
        <w:trPr>
          <w:trHeight w:val="320"/>
          <w:jc w:val="center"/>
        </w:trPr>
        <w:tc>
          <w:tcPr>
            <w:tcW w:w="5483" w:type="dxa"/>
            <w:gridSpan w:val="2"/>
          </w:tcPr>
          <w:p w:rsidR="00FC61A6" w:rsidRPr="00084879" w:rsidRDefault="00FC61A6" w:rsidP="00F145A0">
            <w:pPr>
              <w:tabs>
                <w:tab w:val="left" w:pos="2055"/>
              </w:tabs>
              <w:spacing w:line="288" w:lineRule="auto"/>
              <w:rPr>
                <w:bCs/>
                <w:i/>
              </w:rPr>
            </w:pPr>
            <w:r w:rsidRPr="00084879">
              <w:rPr>
                <w:bCs/>
                <w:lang w:val="tt-RU"/>
              </w:rPr>
              <w:t xml:space="preserve">   О</w:t>
            </w:r>
            <w:r w:rsidR="00940296">
              <w:rPr>
                <w:bCs/>
                <w:lang w:val="tt-RU"/>
              </w:rPr>
              <w:t>ДНКНР</w:t>
            </w:r>
          </w:p>
        </w:tc>
        <w:tc>
          <w:tcPr>
            <w:tcW w:w="544" w:type="dxa"/>
          </w:tcPr>
          <w:p w:rsidR="00FC61A6" w:rsidRPr="00084879" w:rsidRDefault="00FC61A6" w:rsidP="00F145A0">
            <w:pPr>
              <w:spacing w:line="288" w:lineRule="auto"/>
              <w:rPr>
                <w:bCs/>
              </w:rPr>
            </w:pPr>
            <w:r>
              <w:rPr>
                <w:bCs/>
              </w:rPr>
              <w:t>1</w:t>
            </w:r>
          </w:p>
        </w:tc>
        <w:tc>
          <w:tcPr>
            <w:tcW w:w="567" w:type="dxa"/>
          </w:tcPr>
          <w:p w:rsidR="00FC61A6" w:rsidRPr="00084879" w:rsidRDefault="00FC61A6" w:rsidP="00F145A0">
            <w:pPr>
              <w:spacing w:line="288" w:lineRule="auto"/>
              <w:jc w:val="center"/>
              <w:rPr>
                <w:bCs/>
              </w:rPr>
            </w:pPr>
          </w:p>
        </w:tc>
        <w:tc>
          <w:tcPr>
            <w:tcW w:w="850" w:type="dxa"/>
          </w:tcPr>
          <w:p w:rsidR="00FC61A6" w:rsidRPr="00084879" w:rsidRDefault="00FC61A6" w:rsidP="00F145A0">
            <w:pPr>
              <w:spacing w:line="288" w:lineRule="auto"/>
              <w:rPr>
                <w:bCs/>
                <w:lang w:val="tt-RU"/>
              </w:rPr>
            </w:pPr>
          </w:p>
        </w:tc>
        <w:tc>
          <w:tcPr>
            <w:tcW w:w="851" w:type="dxa"/>
          </w:tcPr>
          <w:p w:rsidR="00FC61A6" w:rsidRPr="00084879" w:rsidRDefault="00FC61A6" w:rsidP="00F145A0">
            <w:pPr>
              <w:spacing w:line="288" w:lineRule="auto"/>
              <w:rPr>
                <w:bCs/>
                <w:lang w:val="tt-RU"/>
              </w:rPr>
            </w:pPr>
          </w:p>
        </w:tc>
        <w:tc>
          <w:tcPr>
            <w:tcW w:w="850" w:type="dxa"/>
          </w:tcPr>
          <w:p w:rsidR="00FC61A6" w:rsidRPr="00084879" w:rsidRDefault="00FC61A6" w:rsidP="00F145A0">
            <w:pPr>
              <w:spacing w:line="288" w:lineRule="auto"/>
              <w:rPr>
                <w:bCs/>
                <w:lang w:val="en-US"/>
              </w:rPr>
            </w:pPr>
          </w:p>
        </w:tc>
        <w:tc>
          <w:tcPr>
            <w:tcW w:w="1134" w:type="dxa"/>
            <w:vAlign w:val="bottom"/>
          </w:tcPr>
          <w:p w:rsidR="00FC61A6" w:rsidRPr="00084879" w:rsidRDefault="00FC61A6" w:rsidP="00F145A0">
            <w:pPr>
              <w:spacing w:line="288" w:lineRule="auto"/>
              <w:rPr>
                <w:bCs/>
              </w:rPr>
            </w:pPr>
          </w:p>
        </w:tc>
      </w:tr>
      <w:tr w:rsidR="00FC61A6" w:rsidRPr="00084879" w:rsidTr="00FC61A6">
        <w:trPr>
          <w:trHeight w:val="300"/>
          <w:jc w:val="center"/>
        </w:trPr>
        <w:tc>
          <w:tcPr>
            <w:tcW w:w="5483" w:type="dxa"/>
            <w:gridSpan w:val="2"/>
          </w:tcPr>
          <w:p w:rsidR="00FC61A6" w:rsidRPr="00084879" w:rsidRDefault="00FC61A6" w:rsidP="00FC61A6">
            <w:pPr>
              <w:tabs>
                <w:tab w:val="left" w:pos="2055"/>
              </w:tabs>
              <w:spacing w:line="288" w:lineRule="auto"/>
              <w:rPr>
                <w:bCs/>
                <w:lang w:val="tt-RU"/>
              </w:rPr>
            </w:pPr>
            <w:r w:rsidRPr="00084879">
              <w:rPr>
                <w:bCs/>
                <w:lang w:val="tt-RU"/>
              </w:rPr>
              <w:t xml:space="preserve">   </w:t>
            </w:r>
            <w:r>
              <w:rPr>
                <w:bCs/>
                <w:lang w:val="tt-RU"/>
              </w:rPr>
              <w:t>Биология</w:t>
            </w:r>
          </w:p>
        </w:tc>
        <w:tc>
          <w:tcPr>
            <w:tcW w:w="544" w:type="dxa"/>
          </w:tcPr>
          <w:p w:rsidR="00FC61A6" w:rsidRPr="00084879" w:rsidRDefault="00FC61A6" w:rsidP="00F145A0">
            <w:pPr>
              <w:spacing w:line="288" w:lineRule="auto"/>
              <w:rPr>
                <w:bCs/>
              </w:rPr>
            </w:pPr>
          </w:p>
        </w:tc>
        <w:tc>
          <w:tcPr>
            <w:tcW w:w="567" w:type="dxa"/>
          </w:tcPr>
          <w:p w:rsidR="00FC61A6" w:rsidRPr="00084879" w:rsidRDefault="00FC61A6" w:rsidP="00F145A0">
            <w:pPr>
              <w:spacing w:line="288" w:lineRule="auto"/>
              <w:jc w:val="center"/>
              <w:rPr>
                <w:bCs/>
              </w:rPr>
            </w:pPr>
          </w:p>
        </w:tc>
        <w:tc>
          <w:tcPr>
            <w:tcW w:w="850" w:type="dxa"/>
          </w:tcPr>
          <w:p w:rsidR="00FC61A6" w:rsidRPr="00084879" w:rsidRDefault="00FC61A6" w:rsidP="00F145A0">
            <w:pPr>
              <w:spacing w:line="288" w:lineRule="auto"/>
              <w:rPr>
                <w:bCs/>
                <w:lang w:val="tt-RU"/>
              </w:rPr>
            </w:pPr>
            <w:r>
              <w:rPr>
                <w:bCs/>
                <w:lang w:val="tt-RU"/>
              </w:rPr>
              <w:t>1</w:t>
            </w:r>
          </w:p>
        </w:tc>
        <w:tc>
          <w:tcPr>
            <w:tcW w:w="851" w:type="dxa"/>
          </w:tcPr>
          <w:p w:rsidR="00FC61A6" w:rsidRPr="00084879" w:rsidRDefault="00FC61A6" w:rsidP="00F145A0">
            <w:pPr>
              <w:rPr>
                <w:bCs/>
                <w:lang w:val="tt-RU"/>
              </w:rPr>
            </w:pPr>
          </w:p>
        </w:tc>
        <w:tc>
          <w:tcPr>
            <w:tcW w:w="850" w:type="dxa"/>
          </w:tcPr>
          <w:p w:rsidR="00FC61A6" w:rsidRPr="00084879" w:rsidRDefault="00FC61A6" w:rsidP="00F145A0">
            <w:pPr>
              <w:spacing w:line="288" w:lineRule="auto"/>
              <w:rPr>
                <w:bCs/>
                <w:lang w:val="en-US"/>
              </w:rPr>
            </w:pPr>
          </w:p>
        </w:tc>
        <w:tc>
          <w:tcPr>
            <w:tcW w:w="1134" w:type="dxa"/>
            <w:vAlign w:val="bottom"/>
          </w:tcPr>
          <w:p w:rsidR="00FC61A6" w:rsidRPr="00084879" w:rsidRDefault="00FC61A6" w:rsidP="00F145A0">
            <w:pPr>
              <w:spacing w:line="288" w:lineRule="auto"/>
              <w:rPr>
                <w:bCs/>
              </w:rPr>
            </w:pPr>
          </w:p>
        </w:tc>
      </w:tr>
      <w:tr w:rsidR="00FC61A6" w:rsidRPr="00084879" w:rsidTr="00FC61A6">
        <w:trPr>
          <w:trHeight w:val="370"/>
          <w:jc w:val="center"/>
        </w:trPr>
        <w:tc>
          <w:tcPr>
            <w:tcW w:w="5483" w:type="dxa"/>
            <w:gridSpan w:val="2"/>
          </w:tcPr>
          <w:p w:rsidR="00FC61A6" w:rsidRPr="00084879" w:rsidRDefault="00FC61A6" w:rsidP="00FC61A6">
            <w:pPr>
              <w:tabs>
                <w:tab w:val="left" w:pos="2055"/>
              </w:tabs>
              <w:spacing w:line="288" w:lineRule="auto"/>
              <w:rPr>
                <w:bCs/>
                <w:lang w:val="tt-RU"/>
              </w:rPr>
            </w:pPr>
            <w:r>
              <w:rPr>
                <w:bCs/>
                <w:lang w:val="tt-RU"/>
              </w:rPr>
              <w:t xml:space="preserve">   Геометрия</w:t>
            </w:r>
          </w:p>
        </w:tc>
        <w:tc>
          <w:tcPr>
            <w:tcW w:w="544" w:type="dxa"/>
          </w:tcPr>
          <w:p w:rsidR="00FC61A6" w:rsidRPr="00084879" w:rsidRDefault="00FC61A6" w:rsidP="00F145A0">
            <w:pPr>
              <w:spacing w:line="288" w:lineRule="auto"/>
              <w:rPr>
                <w:bCs/>
                <w:lang w:val="tt-RU"/>
              </w:rPr>
            </w:pPr>
          </w:p>
        </w:tc>
        <w:tc>
          <w:tcPr>
            <w:tcW w:w="567" w:type="dxa"/>
          </w:tcPr>
          <w:p w:rsidR="00FC61A6" w:rsidRPr="00084879" w:rsidRDefault="00FC61A6" w:rsidP="00F145A0">
            <w:pPr>
              <w:spacing w:line="288" w:lineRule="auto"/>
              <w:jc w:val="center"/>
              <w:rPr>
                <w:bCs/>
              </w:rPr>
            </w:pPr>
          </w:p>
        </w:tc>
        <w:tc>
          <w:tcPr>
            <w:tcW w:w="850" w:type="dxa"/>
          </w:tcPr>
          <w:p w:rsidR="00FC61A6" w:rsidRDefault="00FC61A6" w:rsidP="00F145A0">
            <w:pPr>
              <w:spacing w:line="288" w:lineRule="auto"/>
              <w:rPr>
                <w:bCs/>
                <w:lang w:val="tt-RU"/>
              </w:rPr>
            </w:pPr>
          </w:p>
        </w:tc>
        <w:tc>
          <w:tcPr>
            <w:tcW w:w="851" w:type="dxa"/>
          </w:tcPr>
          <w:p w:rsidR="00FC61A6" w:rsidRPr="00A84816" w:rsidRDefault="00FC61A6" w:rsidP="00F145A0">
            <w:pPr>
              <w:rPr>
                <w:sz w:val="28"/>
                <w:szCs w:val="28"/>
                <w:lang w:val="tt-RU"/>
              </w:rPr>
            </w:pPr>
            <w:r>
              <w:rPr>
                <w:sz w:val="28"/>
                <w:szCs w:val="28"/>
                <w:lang w:val="tt-RU"/>
              </w:rPr>
              <w:t>1</w:t>
            </w:r>
          </w:p>
        </w:tc>
        <w:tc>
          <w:tcPr>
            <w:tcW w:w="850" w:type="dxa"/>
          </w:tcPr>
          <w:p w:rsidR="00FC61A6" w:rsidRDefault="00FC61A6" w:rsidP="00F145A0">
            <w:pPr>
              <w:spacing w:line="288" w:lineRule="auto"/>
              <w:rPr>
                <w:bCs/>
              </w:rPr>
            </w:pPr>
          </w:p>
        </w:tc>
        <w:tc>
          <w:tcPr>
            <w:tcW w:w="1134" w:type="dxa"/>
            <w:vAlign w:val="bottom"/>
          </w:tcPr>
          <w:p w:rsidR="00FC61A6" w:rsidRPr="00084879" w:rsidRDefault="00FC61A6" w:rsidP="00F145A0">
            <w:pPr>
              <w:spacing w:line="288" w:lineRule="auto"/>
              <w:rPr>
                <w:bCs/>
              </w:rPr>
            </w:pPr>
          </w:p>
        </w:tc>
      </w:tr>
      <w:tr w:rsidR="00FC61A6" w:rsidRPr="00084879" w:rsidTr="00FC61A6">
        <w:trPr>
          <w:trHeight w:val="385"/>
          <w:jc w:val="center"/>
        </w:trPr>
        <w:tc>
          <w:tcPr>
            <w:tcW w:w="5483" w:type="dxa"/>
            <w:gridSpan w:val="2"/>
          </w:tcPr>
          <w:p w:rsidR="00FC61A6" w:rsidRDefault="00FC61A6" w:rsidP="00F145A0">
            <w:pPr>
              <w:tabs>
                <w:tab w:val="left" w:pos="2055"/>
              </w:tabs>
              <w:spacing w:line="288" w:lineRule="auto"/>
              <w:rPr>
                <w:bCs/>
                <w:lang w:val="tt-RU"/>
              </w:rPr>
            </w:pPr>
            <w:r>
              <w:rPr>
                <w:bCs/>
              </w:rPr>
              <w:t xml:space="preserve"> </w:t>
            </w:r>
            <w:r>
              <w:rPr>
                <w:bCs/>
                <w:lang w:val="tt-RU"/>
              </w:rPr>
              <w:t>Физическая культура</w:t>
            </w:r>
          </w:p>
        </w:tc>
        <w:tc>
          <w:tcPr>
            <w:tcW w:w="544" w:type="dxa"/>
          </w:tcPr>
          <w:p w:rsidR="00FC61A6" w:rsidRPr="00084879" w:rsidRDefault="00FC61A6" w:rsidP="00F145A0">
            <w:pPr>
              <w:spacing w:line="288" w:lineRule="auto"/>
              <w:rPr>
                <w:bCs/>
                <w:lang w:val="tt-RU"/>
              </w:rPr>
            </w:pPr>
          </w:p>
        </w:tc>
        <w:tc>
          <w:tcPr>
            <w:tcW w:w="567" w:type="dxa"/>
          </w:tcPr>
          <w:p w:rsidR="00FC61A6" w:rsidRPr="00084879" w:rsidRDefault="00FC61A6" w:rsidP="00F145A0">
            <w:pPr>
              <w:spacing w:line="288" w:lineRule="auto"/>
              <w:jc w:val="center"/>
              <w:rPr>
                <w:bCs/>
              </w:rPr>
            </w:pPr>
          </w:p>
        </w:tc>
        <w:tc>
          <w:tcPr>
            <w:tcW w:w="850" w:type="dxa"/>
          </w:tcPr>
          <w:p w:rsidR="00FC61A6" w:rsidRDefault="00FC61A6" w:rsidP="00F145A0">
            <w:pPr>
              <w:spacing w:line="288" w:lineRule="auto"/>
              <w:rPr>
                <w:bCs/>
                <w:lang w:val="tt-RU"/>
              </w:rPr>
            </w:pPr>
            <w:r>
              <w:rPr>
                <w:bCs/>
                <w:lang w:val="tt-RU"/>
              </w:rPr>
              <w:t>1</w:t>
            </w:r>
          </w:p>
        </w:tc>
        <w:tc>
          <w:tcPr>
            <w:tcW w:w="851" w:type="dxa"/>
          </w:tcPr>
          <w:p w:rsidR="00FC61A6" w:rsidRPr="00A84816" w:rsidRDefault="00FC61A6" w:rsidP="00F145A0">
            <w:pPr>
              <w:rPr>
                <w:lang w:val="tt-RU"/>
              </w:rPr>
            </w:pPr>
            <w:r>
              <w:rPr>
                <w:lang w:val="tt-RU"/>
              </w:rPr>
              <w:t>1</w:t>
            </w:r>
          </w:p>
        </w:tc>
        <w:tc>
          <w:tcPr>
            <w:tcW w:w="850" w:type="dxa"/>
          </w:tcPr>
          <w:p w:rsidR="00FC61A6" w:rsidRDefault="00FC61A6" w:rsidP="00F145A0">
            <w:pPr>
              <w:spacing w:line="288" w:lineRule="auto"/>
              <w:rPr>
                <w:bCs/>
              </w:rPr>
            </w:pPr>
            <w:r>
              <w:rPr>
                <w:bCs/>
              </w:rPr>
              <w:t>1</w:t>
            </w:r>
          </w:p>
        </w:tc>
        <w:tc>
          <w:tcPr>
            <w:tcW w:w="1134" w:type="dxa"/>
            <w:vAlign w:val="bottom"/>
          </w:tcPr>
          <w:p w:rsidR="00FC61A6" w:rsidRPr="00084879" w:rsidRDefault="00FC61A6" w:rsidP="00F145A0">
            <w:pPr>
              <w:spacing w:line="288" w:lineRule="auto"/>
              <w:rPr>
                <w:bCs/>
              </w:rPr>
            </w:pPr>
          </w:p>
        </w:tc>
      </w:tr>
      <w:tr w:rsidR="00667E3B" w:rsidRPr="00084879" w:rsidTr="00667E3B">
        <w:trPr>
          <w:trHeight w:val="232"/>
          <w:jc w:val="center"/>
        </w:trPr>
        <w:tc>
          <w:tcPr>
            <w:tcW w:w="5483" w:type="dxa"/>
            <w:gridSpan w:val="2"/>
          </w:tcPr>
          <w:p w:rsidR="00667E3B" w:rsidRPr="00084879" w:rsidRDefault="00667E3B" w:rsidP="00F145A0">
            <w:pPr>
              <w:spacing w:line="288" w:lineRule="auto"/>
              <w:jc w:val="both"/>
              <w:rPr>
                <w:bCs/>
              </w:rPr>
            </w:pPr>
            <w:r w:rsidRPr="00084879">
              <w:rPr>
                <w:bCs/>
              </w:rPr>
              <w:t>Максимально допустимая недельная нагрузка</w:t>
            </w:r>
          </w:p>
        </w:tc>
        <w:tc>
          <w:tcPr>
            <w:tcW w:w="544" w:type="dxa"/>
            <w:vAlign w:val="bottom"/>
          </w:tcPr>
          <w:p w:rsidR="00667E3B" w:rsidRPr="00084879" w:rsidRDefault="00667E3B" w:rsidP="00F145A0">
            <w:pPr>
              <w:spacing w:line="288" w:lineRule="auto"/>
              <w:jc w:val="center"/>
              <w:rPr>
                <w:bCs/>
              </w:rPr>
            </w:pPr>
            <w:r w:rsidRPr="00084879">
              <w:rPr>
                <w:bCs/>
              </w:rPr>
              <w:t>32</w:t>
            </w:r>
          </w:p>
        </w:tc>
        <w:tc>
          <w:tcPr>
            <w:tcW w:w="567" w:type="dxa"/>
            <w:vAlign w:val="bottom"/>
          </w:tcPr>
          <w:p w:rsidR="00667E3B" w:rsidRPr="00084879" w:rsidRDefault="00667E3B" w:rsidP="00F145A0">
            <w:pPr>
              <w:spacing w:line="288" w:lineRule="auto"/>
              <w:jc w:val="center"/>
              <w:rPr>
                <w:bCs/>
                <w:lang w:val="en-US"/>
              </w:rPr>
            </w:pPr>
            <w:r w:rsidRPr="00084879">
              <w:rPr>
                <w:bCs/>
                <w:lang w:val="en-US"/>
              </w:rPr>
              <w:t>33</w:t>
            </w:r>
          </w:p>
        </w:tc>
        <w:tc>
          <w:tcPr>
            <w:tcW w:w="850" w:type="dxa"/>
            <w:vAlign w:val="bottom"/>
          </w:tcPr>
          <w:p w:rsidR="00667E3B" w:rsidRPr="00084879" w:rsidRDefault="00667E3B" w:rsidP="00F145A0">
            <w:pPr>
              <w:spacing w:line="288" w:lineRule="auto"/>
              <w:jc w:val="center"/>
              <w:rPr>
                <w:bCs/>
                <w:lang w:val="tt-RU"/>
              </w:rPr>
            </w:pPr>
            <w:r w:rsidRPr="00084879">
              <w:rPr>
                <w:bCs/>
                <w:lang w:val="tt-RU"/>
              </w:rPr>
              <w:t>35</w:t>
            </w:r>
          </w:p>
        </w:tc>
        <w:tc>
          <w:tcPr>
            <w:tcW w:w="851" w:type="dxa"/>
          </w:tcPr>
          <w:p w:rsidR="00667E3B" w:rsidRPr="00084879" w:rsidRDefault="00667E3B" w:rsidP="00F145A0">
            <w:pPr>
              <w:spacing w:line="288" w:lineRule="auto"/>
              <w:jc w:val="center"/>
              <w:rPr>
                <w:bCs/>
                <w:lang w:val="tt-RU"/>
              </w:rPr>
            </w:pPr>
            <w:r w:rsidRPr="00084879">
              <w:rPr>
                <w:bCs/>
                <w:lang w:val="tt-RU"/>
              </w:rPr>
              <w:t>36</w:t>
            </w:r>
          </w:p>
        </w:tc>
        <w:tc>
          <w:tcPr>
            <w:tcW w:w="850" w:type="dxa"/>
          </w:tcPr>
          <w:p w:rsidR="00667E3B" w:rsidRPr="00084879" w:rsidRDefault="00667E3B" w:rsidP="00F145A0">
            <w:pPr>
              <w:spacing w:line="288" w:lineRule="auto"/>
              <w:jc w:val="center"/>
              <w:rPr>
                <w:bCs/>
                <w:lang w:val="tt-RU"/>
              </w:rPr>
            </w:pPr>
            <w:r w:rsidRPr="00084879">
              <w:rPr>
                <w:bCs/>
                <w:lang w:val="tt-RU"/>
              </w:rPr>
              <w:t>36</w:t>
            </w:r>
          </w:p>
        </w:tc>
        <w:tc>
          <w:tcPr>
            <w:tcW w:w="1134" w:type="dxa"/>
            <w:vAlign w:val="bottom"/>
          </w:tcPr>
          <w:p w:rsidR="00667E3B" w:rsidRPr="00084879" w:rsidRDefault="00667E3B" w:rsidP="00F145A0">
            <w:pPr>
              <w:spacing w:line="288" w:lineRule="auto"/>
              <w:jc w:val="center"/>
              <w:rPr>
                <w:bCs/>
                <w:lang w:val="tt-RU"/>
              </w:rPr>
            </w:pPr>
            <w:r w:rsidRPr="00084879">
              <w:rPr>
                <w:bCs/>
                <w:lang w:val="tt-RU"/>
              </w:rPr>
              <w:t>1</w:t>
            </w:r>
            <w:r w:rsidRPr="00084879">
              <w:rPr>
                <w:bCs/>
                <w:lang w:val="en-US"/>
              </w:rPr>
              <w:t>72</w:t>
            </w:r>
          </w:p>
        </w:tc>
      </w:tr>
    </w:tbl>
    <w:p w:rsidR="000217E2" w:rsidRPr="00B87DDB" w:rsidRDefault="0059173F" w:rsidP="004416CA">
      <w:pPr>
        <w:spacing w:line="276" w:lineRule="auto"/>
        <w:jc w:val="both"/>
      </w:pPr>
      <w:r>
        <w:t>Учебн</w:t>
      </w:r>
      <w:r w:rsidR="00FC61A6">
        <w:t>ый план 5-9</w:t>
      </w:r>
      <w:r w:rsidR="004F668E" w:rsidRPr="00B87DDB">
        <w:t xml:space="preserve"> классов по ФГОС ООО составлен на основании примерной основной образовательной программы основного общего образования, одобренный решением федерального учебно-методического объединения по общему образованию (протокол от 8.04.2015 № 1\15)</w:t>
      </w:r>
      <w:r w:rsidR="00871B4E" w:rsidRPr="00B87DDB">
        <w:t xml:space="preserve"> в</w:t>
      </w:r>
      <w:r w:rsidR="004F668E" w:rsidRPr="00B87DDB">
        <w:t>ариант №5 для школ с обучением на родном (нерусском) языке.</w:t>
      </w:r>
      <w:r w:rsidR="00871B4E" w:rsidRPr="00B87DDB">
        <w:t xml:space="preserve"> </w:t>
      </w:r>
    </w:p>
    <w:p w:rsidR="00A73F2E" w:rsidRDefault="00A73F2E" w:rsidP="00A73F2E">
      <w:pPr>
        <w:pStyle w:val="ab"/>
        <w:widowControl w:val="0"/>
        <w:jc w:val="right"/>
        <w:rPr>
          <w:sz w:val="24"/>
        </w:rPr>
      </w:pPr>
      <w:r w:rsidRPr="00B87DDB">
        <w:rPr>
          <w:sz w:val="24"/>
        </w:rPr>
        <w:lastRenderedPageBreak/>
        <w:t xml:space="preserve">Приложение </w:t>
      </w:r>
    </w:p>
    <w:p w:rsidR="003217EE" w:rsidRPr="00B87DDB" w:rsidRDefault="003217EE" w:rsidP="00A73F2E">
      <w:pPr>
        <w:pStyle w:val="ab"/>
        <w:widowControl w:val="0"/>
        <w:jc w:val="right"/>
        <w:rPr>
          <w:sz w:val="24"/>
        </w:rPr>
      </w:pPr>
    </w:p>
    <w:p w:rsidR="00A73F2E" w:rsidRPr="00B87DDB" w:rsidRDefault="00A73F2E" w:rsidP="00A73F2E">
      <w:pPr>
        <w:pStyle w:val="ab"/>
        <w:widowControl w:val="0"/>
        <w:jc w:val="center"/>
        <w:rPr>
          <w:sz w:val="24"/>
        </w:rPr>
      </w:pPr>
      <w:r w:rsidRPr="00B87DDB">
        <w:rPr>
          <w:b/>
          <w:sz w:val="24"/>
        </w:rPr>
        <w:t xml:space="preserve">Формы промежуточной аттестации </w:t>
      </w:r>
      <w:proofErr w:type="gramStart"/>
      <w:r w:rsidRPr="00B87DDB">
        <w:rPr>
          <w:b/>
          <w:sz w:val="24"/>
        </w:rPr>
        <w:t>обучающихся</w:t>
      </w:r>
      <w:proofErr w:type="gramEnd"/>
      <w:r w:rsidRPr="00B87DDB">
        <w:rPr>
          <w:sz w:val="24"/>
        </w:rPr>
        <w:t xml:space="preserve">. </w:t>
      </w:r>
    </w:p>
    <w:p w:rsidR="00A73F2E" w:rsidRPr="00B87DDB" w:rsidRDefault="00A73F2E" w:rsidP="00A73F2E">
      <w:pPr>
        <w:pStyle w:val="ab"/>
        <w:widowControl w:val="0"/>
        <w:jc w:val="both"/>
        <w:rPr>
          <w:sz w:val="24"/>
        </w:rPr>
      </w:pPr>
      <w:r w:rsidRPr="00B87DDB">
        <w:rPr>
          <w:sz w:val="24"/>
        </w:rPr>
        <w:t xml:space="preserve">   Промежуточная аттестация проводится по итогам изучения учебных предметов за учебный год в соответствии с локальным актом «</w:t>
      </w:r>
      <w:r w:rsidRPr="00B87DDB">
        <w:rPr>
          <w:color w:val="000000"/>
          <w:sz w:val="24"/>
          <w:shd w:val="clear" w:color="auto" w:fill="FFFFFF"/>
        </w:rPr>
        <w:t>Положение о формах, периодичности, порядке текущего контроля успеваемости и промежуточной аттестации обучающихся</w:t>
      </w:r>
      <w:r w:rsidRPr="00B87DDB">
        <w:rPr>
          <w:sz w:val="24"/>
        </w:rPr>
        <w:t>». Промежуточная аттестация проводится в конце учебного года.</w:t>
      </w:r>
      <w:r w:rsidRPr="00B87DDB">
        <w:rPr>
          <w:snapToGrid w:val="0"/>
          <w:sz w:val="24"/>
        </w:rPr>
        <w:t xml:space="preserve"> Сроки проведения </w:t>
      </w:r>
      <w:r w:rsidRPr="00B87DDB">
        <w:rPr>
          <w:sz w:val="24"/>
        </w:rPr>
        <w:t xml:space="preserve"> промежуточной аттестации утверждаются приказом директора школы  не позднее 3-х недель до окончания учебного года.</w:t>
      </w:r>
      <w:r w:rsidR="008B6D34">
        <w:rPr>
          <w:sz w:val="24"/>
        </w:rPr>
        <w:t xml:space="preserve"> </w:t>
      </w:r>
    </w:p>
    <w:p w:rsidR="00A73F2E" w:rsidRDefault="00A73F2E" w:rsidP="00A73F2E">
      <w:pPr>
        <w:jc w:val="center"/>
        <w:rPr>
          <w:b/>
        </w:rPr>
      </w:pPr>
    </w:p>
    <w:p w:rsidR="00B87DDB" w:rsidRDefault="00B87DDB" w:rsidP="00A73F2E">
      <w:pPr>
        <w:jc w:val="center"/>
        <w:rPr>
          <w:b/>
        </w:rPr>
      </w:pPr>
    </w:p>
    <w:p w:rsidR="00B87DDB" w:rsidRPr="00B87DDB" w:rsidRDefault="00B87DDB" w:rsidP="00A73F2E">
      <w:pPr>
        <w:jc w:val="center"/>
        <w:rPr>
          <w:b/>
        </w:rPr>
      </w:pPr>
    </w:p>
    <w:p w:rsidR="00A73F2E" w:rsidRPr="00B87DDB" w:rsidRDefault="00A73F2E" w:rsidP="00A73F2E">
      <w:pPr>
        <w:jc w:val="center"/>
        <w:rPr>
          <w:b/>
        </w:rPr>
      </w:pPr>
      <w:r w:rsidRPr="00B87DDB">
        <w:rPr>
          <w:b/>
        </w:rPr>
        <w:t>Формы</w:t>
      </w:r>
    </w:p>
    <w:p w:rsidR="00A73F2E" w:rsidRPr="00B87DDB" w:rsidRDefault="00A73F2E" w:rsidP="00A73F2E">
      <w:pPr>
        <w:jc w:val="center"/>
        <w:rPr>
          <w:b/>
        </w:rPr>
      </w:pPr>
      <w:r w:rsidRPr="00B87DDB">
        <w:rPr>
          <w:b/>
        </w:rPr>
        <w:t>проведения промежуточной аттестации по учебным дисциплинам</w:t>
      </w:r>
    </w:p>
    <w:tbl>
      <w:tblPr>
        <w:tblW w:w="10216" w:type="dxa"/>
        <w:tblLayout w:type="fixed"/>
        <w:tblCellMar>
          <w:left w:w="10" w:type="dxa"/>
          <w:right w:w="10" w:type="dxa"/>
        </w:tblCellMar>
        <w:tblLook w:val="04A0"/>
      </w:tblPr>
      <w:tblGrid>
        <w:gridCol w:w="5113"/>
        <w:gridCol w:w="1262"/>
        <w:gridCol w:w="1262"/>
        <w:gridCol w:w="1450"/>
        <w:gridCol w:w="1129"/>
      </w:tblGrid>
      <w:tr w:rsidR="00AC21C2" w:rsidRPr="00B87DDB" w:rsidTr="00AC21C2">
        <w:trPr>
          <w:trHeight w:val="336"/>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Предмет</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Default="00AC21C2" w:rsidP="00FE5EEC">
            <w:pPr>
              <w:spacing w:line="276" w:lineRule="auto"/>
              <w:rPr>
                <w:lang w:eastAsia="en-US"/>
              </w:rPr>
            </w:pPr>
            <w:r>
              <w:rPr>
                <w:lang w:eastAsia="en-US"/>
              </w:rPr>
              <w:t>1</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2</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3</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4</w:t>
            </w:r>
          </w:p>
        </w:tc>
      </w:tr>
      <w:tr w:rsidR="00AC21C2" w:rsidRPr="00B87DDB" w:rsidTr="00AC21C2">
        <w:trPr>
          <w:trHeight w:val="389"/>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Русский язык</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3189E" w:rsidRDefault="008B6D34" w:rsidP="00FE5EEC">
            <w:pPr>
              <w:spacing w:line="276" w:lineRule="auto"/>
              <w:rPr>
                <w:lang w:val="tt-RU" w:eastAsia="en-US"/>
              </w:rPr>
            </w:pPr>
            <w:proofErr w:type="spellStart"/>
            <w:r>
              <w:rPr>
                <w:lang w:eastAsia="en-US"/>
              </w:rPr>
              <w:t>Комп</w:t>
            </w:r>
            <w:proofErr w:type="gramStart"/>
            <w:r>
              <w:rPr>
                <w:lang w:eastAsia="en-US"/>
              </w:rPr>
              <w:t>.р</w:t>
            </w:r>
            <w:proofErr w:type="spellEnd"/>
            <w:proofErr w:type="gramEnd"/>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Д</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Д</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Д</w:t>
            </w:r>
          </w:p>
        </w:tc>
      </w:tr>
      <w:tr w:rsidR="00AC21C2" w:rsidRPr="00B87DDB" w:rsidTr="00AC21C2">
        <w:trPr>
          <w:trHeight w:val="33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Литературное чтение</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Default="00AC21C2" w:rsidP="00FE5EEC">
            <w:pPr>
              <w:spacing w:line="276" w:lineRule="auto"/>
              <w:rPr>
                <w:lang w:eastAsia="en-US"/>
              </w:rPr>
            </w:pPr>
            <w:proofErr w:type="spellStart"/>
            <w:r>
              <w:rPr>
                <w:lang w:eastAsia="en-US"/>
              </w:rPr>
              <w:t>Комп</w:t>
            </w:r>
            <w:proofErr w:type="gramStart"/>
            <w:r>
              <w:rPr>
                <w:lang w:eastAsia="en-US"/>
              </w:rPr>
              <w:t>.р</w:t>
            </w:r>
            <w:proofErr w:type="spellEnd"/>
            <w:proofErr w:type="gramEnd"/>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r>
      <w:tr w:rsidR="00AC21C2" w:rsidRPr="00B87DDB" w:rsidTr="00AC21C2">
        <w:trPr>
          <w:trHeight w:val="33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Математика</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Default="008B6D34" w:rsidP="00FE5EEC">
            <w:pPr>
              <w:spacing w:line="276" w:lineRule="auto"/>
              <w:rPr>
                <w:lang w:eastAsia="en-US"/>
              </w:rPr>
            </w:pPr>
            <w:proofErr w:type="spellStart"/>
            <w:r>
              <w:rPr>
                <w:lang w:eastAsia="en-US"/>
              </w:rPr>
              <w:t>Комп</w:t>
            </w:r>
            <w:proofErr w:type="gramStart"/>
            <w:r>
              <w:rPr>
                <w:lang w:eastAsia="en-US"/>
              </w:rPr>
              <w:t>.р</w:t>
            </w:r>
            <w:proofErr w:type="spellEnd"/>
            <w:proofErr w:type="gramEnd"/>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КР</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КР</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КР</w:t>
            </w:r>
          </w:p>
        </w:tc>
      </w:tr>
      <w:tr w:rsidR="00AC21C2" w:rsidRPr="00B87DDB" w:rsidTr="00AC21C2">
        <w:trPr>
          <w:trHeight w:val="33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Окружающий мир</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Default="00AC21C2" w:rsidP="00FE5EEC">
            <w:pPr>
              <w:spacing w:line="276" w:lineRule="auto"/>
              <w:rPr>
                <w:lang w:eastAsia="en-US"/>
              </w:rPr>
            </w:pPr>
            <w:proofErr w:type="spellStart"/>
            <w:r>
              <w:rPr>
                <w:lang w:eastAsia="en-US"/>
              </w:rPr>
              <w:t>Комп.р</w:t>
            </w:r>
            <w:proofErr w:type="spellEnd"/>
            <w:r>
              <w:rPr>
                <w:lang w:eastAsia="en-US"/>
              </w:rPr>
              <w:t>.</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Т</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Т</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Т</w:t>
            </w:r>
          </w:p>
        </w:tc>
      </w:tr>
      <w:tr w:rsidR="00AC21C2" w:rsidRPr="00B87DDB" w:rsidTr="00AC21C2">
        <w:trPr>
          <w:trHeight w:val="33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Родной язык</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Default="008B6D34" w:rsidP="00FE5EEC">
            <w:pPr>
              <w:spacing w:line="276" w:lineRule="auto"/>
              <w:rPr>
                <w:lang w:eastAsia="en-US"/>
              </w:rPr>
            </w:pPr>
            <w:r>
              <w:rPr>
                <w:lang w:eastAsia="en-US"/>
              </w:rPr>
              <w:t>Комп.р</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Д</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Д</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Д</w:t>
            </w:r>
          </w:p>
        </w:tc>
      </w:tr>
      <w:tr w:rsidR="00AC21C2" w:rsidRPr="00B87DDB" w:rsidTr="00AC21C2">
        <w:trPr>
          <w:trHeight w:val="33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Литературное чтение на родном языке</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Default="00AC21C2" w:rsidP="00FE5EEC">
            <w:pPr>
              <w:spacing w:line="276" w:lineRule="auto"/>
              <w:rPr>
                <w:lang w:eastAsia="en-US"/>
              </w:rPr>
            </w:pPr>
            <w:proofErr w:type="spellStart"/>
            <w:r>
              <w:rPr>
                <w:lang w:eastAsia="en-US"/>
              </w:rPr>
              <w:t>Комп</w:t>
            </w:r>
            <w:proofErr w:type="gramStart"/>
            <w:r>
              <w:rPr>
                <w:lang w:eastAsia="en-US"/>
              </w:rPr>
              <w:t>.р</w:t>
            </w:r>
            <w:proofErr w:type="spellEnd"/>
            <w:proofErr w:type="gramEnd"/>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r>
      <w:tr w:rsidR="00AC21C2" w:rsidRPr="00B87DDB" w:rsidTr="00AC21C2">
        <w:trPr>
          <w:trHeight w:val="336"/>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Иностранный язык</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Default="00AC21C2" w:rsidP="00FE5EEC">
            <w:pPr>
              <w:spacing w:line="276" w:lineRule="auto"/>
              <w:rPr>
                <w:lang w:eastAsia="en-US"/>
              </w:rPr>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r>
              <w:t>/Т</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r>
              <w:t>/Т</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r>
              <w:t>/Т</w:t>
            </w:r>
          </w:p>
        </w:tc>
      </w:tr>
      <w:tr w:rsidR="00AC21C2" w:rsidRPr="00B87DDB" w:rsidTr="00AC21C2">
        <w:trPr>
          <w:trHeight w:val="33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Основы религиозных культур и светской этики</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Default="00AC21C2" w:rsidP="00FE5EEC">
            <w:pPr>
              <w:spacing w:line="276" w:lineRule="auto"/>
              <w:rPr>
                <w:lang w:eastAsia="en-US"/>
              </w:rPr>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tc>
      </w:tr>
      <w:tr w:rsidR="00AC21C2" w:rsidRPr="00B87DDB" w:rsidTr="00AC21C2">
        <w:trPr>
          <w:trHeight w:val="33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Музыка</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Default="00AC21C2" w:rsidP="00FE5EEC">
            <w:pPr>
              <w:spacing w:line="276" w:lineRule="auto"/>
              <w:rPr>
                <w:lang w:eastAsia="en-US"/>
              </w:rPr>
            </w:pPr>
            <w:proofErr w:type="spellStart"/>
            <w:r>
              <w:rPr>
                <w:lang w:eastAsia="en-US"/>
              </w:rPr>
              <w:t>Комп</w:t>
            </w:r>
            <w:proofErr w:type="gramStart"/>
            <w:r>
              <w:rPr>
                <w:lang w:eastAsia="en-US"/>
              </w:rPr>
              <w:t>.р</w:t>
            </w:r>
            <w:proofErr w:type="spellEnd"/>
            <w:proofErr w:type="gramEnd"/>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r>
      <w:tr w:rsidR="00AC21C2" w:rsidRPr="00B87DDB" w:rsidTr="00AC21C2">
        <w:trPr>
          <w:trHeight w:val="33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Изобразительное искусство</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3189E" w:rsidRDefault="00AC21C2" w:rsidP="00FE5EEC">
            <w:pPr>
              <w:spacing w:line="276" w:lineRule="auto"/>
              <w:rPr>
                <w:lang w:val="tt-RU" w:eastAsia="en-US"/>
              </w:rPr>
            </w:pPr>
            <w:r>
              <w:rPr>
                <w:lang w:val="tt-RU" w:eastAsia="en-US"/>
              </w:rPr>
              <w:t>Комп.р</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r>
      <w:tr w:rsidR="00AC21C2" w:rsidRPr="00B87DDB" w:rsidTr="00AC21C2">
        <w:trPr>
          <w:trHeight w:val="33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Технология</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3189E" w:rsidRDefault="00AC21C2" w:rsidP="00FE5EEC">
            <w:pPr>
              <w:spacing w:line="276" w:lineRule="auto"/>
              <w:rPr>
                <w:lang w:val="tt-RU" w:eastAsia="en-US"/>
              </w:rPr>
            </w:pPr>
            <w:r>
              <w:rPr>
                <w:lang w:val="tt-RU" w:eastAsia="en-US"/>
              </w:rPr>
              <w:t>Комп.р</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r>
      <w:tr w:rsidR="00AC21C2" w:rsidRPr="00B87DDB" w:rsidTr="00AC21C2">
        <w:trPr>
          <w:trHeight w:val="34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Физическая культура</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3189E" w:rsidRDefault="00AC21C2" w:rsidP="00FE5EEC">
            <w:pPr>
              <w:spacing w:line="276" w:lineRule="auto"/>
              <w:rPr>
                <w:lang w:val="tt-RU" w:eastAsia="en-US"/>
              </w:rPr>
            </w:pPr>
            <w:r>
              <w:rPr>
                <w:lang w:val="tt-RU" w:eastAsia="en-US"/>
              </w:rPr>
              <w:t>Комп.р</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r>
    </w:tbl>
    <w:p w:rsidR="00A73F2E" w:rsidRPr="00B87DDB" w:rsidRDefault="00A73F2E" w:rsidP="00A73F2E"/>
    <w:tbl>
      <w:tblPr>
        <w:tblW w:w="10166" w:type="dxa"/>
        <w:tblLayout w:type="fixed"/>
        <w:tblCellMar>
          <w:left w:w="10" w:type="dxa"/>
          <w:right w:w="10" w:type="dxa"/>
        </w:tblCellMar>
        <w:tblLook w:val="04A0"/>
      </w:tblPr>
      <w:tblGrid>
        <w:gridCol w:w="3173"/>
        <w:gridCol w:w="1657"/>
        <w:gridCol w:w="1417"/>
        <w:gridCol w:w="1272"/>
        <w:gridCol w:w="1333"/>
        <w:gridCol w:w="1314"/>
      </w:tblGrid>
      <w:tr w:rsidR="00A73F2E" w:rsidRPr="00B87DDB" w:rsidTr="00A73F2E">
        <w:trPr>
          <w:trHeight w:val="34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Предмет</w:t>
            </w:r>
          </w:p>
        </w:tc>
        <w:tc>
          <w:tcPr>
            <w:tcW w:w="6993" w:type="dxa"/>
            <w:gridSpan w:val="5"/>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Класс</w:t>
            </w:r>
          </w:p>
        </w:tc>
      </w:tr>
      <w:tr w:rsidR="00A73F2E"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5</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7</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8</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9</w:t>
            </w:r>
          </w:p>
        </w:tc>
      </w:tr>
      <w:tr w:rsidR="00A73F2E" w:rsidRPr="00B87DDB" w:rsidTr="00A73F2E">
        <w:trPr>
          <w:trHeight w:val="331"/>
        </w:trPr>
        <w:tc>
          <w:tcPr>
            <w:tcW w:w="10166" w:type="dxa"/>
            <w:gridSpan w:val="6"/>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Основной  уровень образования</w:t>
            </w:r>
          </w:p>
        </w:tc>
      </w:tr>
      <w:tr w:rsidR="00A73F2E"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Русский язык</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w:t>
            </w:r>
            <w:r w:rsidR="00A73F2E" w:rsidRPr="00B87DDB">
              <w:t>Д</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w:t>
            </w:r>
            <w:r w:rsidRPr="00B87DDB">
              <w:t>Д</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w:t>
            </w:r>
            <w:r w:rsidRPr="00B87DDB">
              <w:t>Д</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w:t>
            </w:r>
            <w:r w:rsidRPr="00B87DDB">
              <w:t>Д</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ГО/К</w:t>
            </w:r>
            <w:r w:rsidR="00F145A0">
              <w:t>Д</w:t>
            </w:r>
          </w:p>
        </w:tc>
      </w:tr>
      <w:tr w:rsidR="00A73F2E"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Литература</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r>
      <w:tr w:rsidR="00A73F2E"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CF3B9E" w:rsidP="00A73F2E">
            <w:r w:rsidRPr="00B87DDB">
              <w:t>Родной</w:t>
            </w:r>
            <w:r w:rsidR="00A73F2E" w:rsidRPr="00B87DDB">
              <w:t xml:space="preserve"> язык</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w:t>
            </w:r>
            <w:r w:rsidRPr="00B87DDB">
              <w:t>Д</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w:t>
            </w:r>
            <w:r w:rsidRPr="00B87DDB">
              <w:t>Д</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w:t>
            </w:r>
            <w:r w:rsidRPr="00B87DDB">
              <w:t>Д</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w:t>
            </w:r>
            <w:r w:rsidRPr="00B87DDB">
              <w:t>Д</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ГО/К</w:t>
            </w:r>
            <w:r w:rsidR="00F145A0">
              <w:t>Д</w:t>
            </w:r>
          </w:p>
        </w:tc>
      </w:tr>
      <w:tr w:rsidR="00A73F2E" w:rsidRPr="00B87DDB" w:rsidTr="00A73F2E">
        <w:trPr>
          <w:trHeight w:val="336"/>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CF3B9E" w:rsidP="00A73F2E">
            <w:r w:rsidRPr="00B87DDB">
              <w:t>Родн</w:t>
            </w:r>
            <w:r w:rsidR="00A73F2E" w:rsidRPr="00B87DDB">
              <w:t>ая литература</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r>
      <w:tr w:rsidR="00A73F2E"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Иностранный язык</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r>
      <w:tr w:rsidR="00A73F2E"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Математика</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ГО/КР</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ГО/КР</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ГО/КР</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ГО/КР</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ГО/КР</w:t>
            </w:r>
            <w:r w:rsidR="00914830">
              <w:t xml:space="preserve"> </w:t>
            </w:r>
          </w:p>
        </w:tc>
      </w:tr>
      <w:tr w:rsidR="00A73F2E"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Информатика и ИКТ</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2C1066" w:rsidP="00A73F2E">
            <w:r>
              <w: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2C1066" w:rsidP="00A73F2E">
            <w:r>
              <w:t>-</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rsidR="00F145A0">
              <w:t>/Т</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rsidR="00F145A0">
              <w:t>/Т</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r w:rsidR="00F145A0">
              <w:t>/Т</w:t>
            </w:r>
          </w:p>
        </w:tc>
      </w:tr>
      <w:tr w:rsidR="00A73F2E"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История</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r w:rsidR="00F145A0">
              <w:t>/Т</w:t>
            </w:r>
          </w:p>
        </w:tc>
      </w:tr>
      <w:tr w:rsidR="00A73F2E" w:rsidRPr="00B87DDB" w:rsidTr="00A73F2E">
        <w:trPr>
          <w:trHeight w:val="336"/>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Обществознание</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r w:rsidR="00F145A0">
              <w:t>/Т</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r w:rsidR="00F145A0">
              <w:t>/Т</w:t>
            </w:r>
          </w:p>
        </w:tc>
      </w:tr>
      <w:tr w:rsidR="002C1066"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География</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rsidR="00F145A0">
              <w:t>/Т</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rsidR="00F145A0">
              <w:t>/Т</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t>ГО/</w:t>
            </w:r>
            <w:r w:rsidRPr="00B87DDB">
              <w:t>Т</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rsidR="00F145A0">
              <w:t>/Т</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F145A0">
            <w:r w:rsidRPr="00B87DDB">
              <w:t>ГО</w:t>
            </w:r>
            <w:r w:rsidR="00F145A0">
              <w:t>/Т</w:t>
            </w:r>
          </w:p>
        </w:tc>
      </w:tr>
      <w:tr w:rsidR="002C1066"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Физика</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t>/Т</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t>/Т</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t>/Т</w:t>
            </w:r>
          </w:p>
        </w:tc>
      </w:tr>
      <w:tr w:rsidR="002C1066" w:rsidRPr="00B87DDB" w:rsidTr="00A73F2E">
        <w:trPr>
          <w:trHeight w:val="336"/>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Химия</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t>/Т</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rsidR="00F145A0">
              <w:t>/Т</w:t>
            </w:r>
          </w:p>
        </w:tc>
      </w:tr>
      <w:tr w:rsidR="002C1066"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Биология</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rsidR="00F145A0">
              <w:t>/Т</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rsidR="00F145A0">
              <w:t>/Т</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t>/Т</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t>/Т</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rsidR="00F145A0">
              <w:t>/Т</w:t>
            </w:r>
          </w:p>
        </w:tc>
      </w:tr>
      <w:tr w:rsidR="002C1066"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Искусство (музыка)</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pPr>
              <w:rPr>
                <w:lang w:val="tt-RU"/>
              </w:rPr>
            </w:pPr>
            <w:r w:rsidRPr="00B87DDB">
              <w:rPr>
                <w:lang w:val="tt-RU"/>
              </w:rPr>
              <w:t>ГО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r>
      <w:tr w:rsidR="002C1066"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Искусство (</w:t>
            </w:r>
            <w:proofErr w:type="gramStart"/>
            <w:r w:rsidRPr="00B87DDB">
              <w:t>ИЗО</w:t>
            </w:r>
            <w:proofErr w:type="gramEnd"/>
            <w:r w:rsidRPr="00B87DDB">
              <w:t>)</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pPr>
              <w:rPr>
                <w:lang w:val="tt-RU"/>
              </w:rPr>
            </w:pPr>
            <w:r w:rsidRPr="00B87DDB">
              <w:rPr>
                <w:lang w:val="tt-RU"/>
              </w:rPr>
              <w:t>ГО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r>
      <w:tr w:rsidR="002C1066"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lastRenderedPageBreak/>
              <w:t>Искусство</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1338CA" w:rsidP="002C1066">
            <w:r>
              <w:t>-</w:t>
            </w:r>
          </w:p>
        </w:tc>
      </w:tr>
      <w:tr w:rsidR="002C1066"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Технология (Д/М)</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r>
      <w:tr w:rsidR="002C1066" w:rsidRPr="00B87DDB" w:rsidTr="00A73F2E">
        <w:trPr>
          <w:trHeight w:val="20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ОБЖ</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1338CA" w:rsidP="002C1066">
            <w:r>
              <w:t>ГО</w:t>
            </w:r>
          </w:p>
        </w:tc>
      </w:tr>
      <w:tr w:rsidR="002C1066" w:rsidRPr="00B87DDB" w:rsidTr="00A73F2E">
        <w:trPr>
          <w:trHeight w:val="34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Физическая культура</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r>
    </w:tbl>
    <w:p w:rsidR="001338CA" w:rsidRDefault="001338CA" w:rsidP="00A73F2E"/>
    <w:p w:rsidR="00A73F2E" w:rsidRPr="00B87DDB" w:rsidRDefault="00A73F2E" w:rsidP="00A73F2E">
      <w:r w:rsidRPr="00B87DDB">
        <w:t>Условные обозначения:</w:t>
      </w:r>
    </w:p>
    <w:p w:rsidR="00A73F2E" w:rsidRDefault="001338CA" w:rsidP="00A73F2E">
      <w:pPr>
        <w:tabs>
          <w:tab w:val="left" w:pos="158"/>
        </w:tabs>
      </w:pPr>
      <w:r>
        <w:t>-</w:t>
      </w:r>
      <w:r w:rsidR="00A73F2E" w:rsidRPr="00B87DDB">
        <w:t>Д - диктант с грамматическим заданием</w:t>
      </w:r>
    </w:p>
    <w:p w:rsidR="001338CA" w:rsidRPr="00B87DDB" w:rsidRDefault="001338CA" w:rsidP="00A73F2E">
      <w:pPr>
        <w:tabs>
          <w:tab w:val="left" w:pos="158"/>
        </w:tabs>
      </w:pPr>
      <w:r>
        <w:t xml:space="preserve">-КД </w:t>
      </w:r>
      <w:proofErr w:type="gramStart"/>
      <w:r>
        <w:t>–к</w:t>
      </w:r>
      <w:proofErr w:type="gramEnd"/>
      <w:r>
        <w:t>онтрольный диктант с грамматическим заданием</w:t>
      </w:r>
    </w:p>
    <w:p w:rsidR="00A73F2E" w:rsidRPr="00B87DDB" w:rsidRDefault="001338CA" w:rsidP="00A73F2E">
      <w:pPr>
        <w:tabs>
          <w:tab w:val="left" w:pos="154"/>
        </w:tabs>
      </w:pPr>
      <w:r>
        <w:t>-</w:t>
      </w:r>
      <w:r w:rsidR="00A73F2E" w:rsidRPr="00B87DDB">
        <w:t>КР - контрольная работа</w:t>
      </w:r>
    </w:p>
    <w:p w:rsidR="00A73F2E" w:rsidRPr="00B87DDB" w:rsidRDefault="001338CA" w:rsidP="00A73F2E">
      <w:pPr>
        <w:tabs>
          <w:tab w:val="left" w:pos="158"/>
        </w:tabs>
      </w:pPr>
      <w:r>
        <w:t>-</w:t>
      </w:r>
      <w:r w:rsidR="00A73F2E" w:rsidRPr="00B87DDB">
        <w:t>Т - тестирование (содержит вопросы с кратким, развернутым ответом)</w:t>
      </w:r>
    </w:p>
    <w:p w:rsidR="00A73F2E" w:rsidRPr="00B87DDB" w:rsidRDefault="001338CA" w:rsidP="00A73F2E">
      <w:pPr>
        <w:tabs>
          <w:tab w:val="left" w:pos="154"/>
        </w:tabs>
      </w:pPr>
      <w:r>
        <w:t>-</w:t>
      </w:r>
      <w:r w:rsidR="00AD136C">
        <w:t>ГО - годовая оценка</w:t>
      </w:r>
    </w:p>
    <w:p w:rsidR="00A73F2E" w:rsidRPr="00B87DDB" w:rsidRDefault="00A73F2E" w:rsidP="00A73F2E">
      <w:pPr>
        <w:pStyle w:val="ab"/>
        <w:widowControl w:val="0"/>
        <w:rPr>
          <w:b/>
          <w:sz w:val="24"/>
        </w:rPr>
      </w:pPr>
    </w:p>
    <w:p w:rsidR="00A73F2E" w:rsidRPr="00B87DDB" w:rsidRDefault="00A73F2E" w:rsidP="00A73F2E">
      <w:pPr>
        <w:spacing w:line="252" w:lineRule="atLeast"/>
        <w:jc w:val="center"/>
        <w:textAlignment w:val="baseline"/>
        <w:rPr>
          <w:b/>
          <w:bCs/>
          <w:color w:val="373737"/>
        </w:rPr>
      </w:pPr>
      <w:r w:rsidRPr="00B87DDB">
        <w:rPr>
          <w:b/>
          <w:bCs/>
          <w:color w:val="373737"/>
        </w:rPr>
        <w:t>ГРАФИК</w:t>
      </w:r>
      <w:r w:rsidR="007230E0">
        <w:rPr>
          <w:b/>
          <w:bCs/>
          <w:color w:val="373737"/>
        </w:rPr>
        <w:t xml:space="preserve"> промежуточной аттестации на 2020-2021</w:t>
      </w:r>
      <w:r w:rsidRPr="00B87DDB">
        <w:rPr>
          <w:b/>
          <w:bCs/>
          <w:color w:val="373737"/>
        </w:rPr>
        <w:t xml:space="preserve"> учебный год</w:t>
      </w:r>
    </w:p>
    <w:p w:rsidR="00A73F2E" w:rsidRPr="00B87DDB" w:rsidRDefault="00A73F2E" w:rsidP="00A73F2E">
      <w:pPr>
        <w:spacing w:line="252" w:lineRule="atLeast"/>
        <w:jc w:val="center"/>
        <w:textAlignment w:val="baseline"/>
        <w:rPr>
          <w:color w:val="373737"/>
        </w:rPr>
      </w:pPr>
    </w:p>
    <w:tbl>
      <w:tblPr>
        <w:tblW w:w="9311" w:type="dxa"/>
        <w:tblCellMar>
          <w:left w:w="0" w:type="dxa"/>
          <w:right w:w="0" w:type="dxa"/>
        </w:tblCellMar>
        <w:tblLook w:val="04A0"/>
      </w:tblPr>
      <w:tblGrid>
        <w:gridCol w:w="3216"/>
        <w:gridCol w:w="2126"/>
        <w:gridCol w:w="1985"/>
        <w:gridCol w:w="1984"/>
      </w:tblGrid>
      <w:tr w:rsidR="00A73F2E" w:rsidRPr="00B87DDB" w:rsidTr="00A73F2E">
        <w:tc>
          <w:tcPr>
            <w:tcW w:w="3216"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73F2E" w:rsidRPr="00B87DDB" w:rsidRDefault="00A73F2E" w:rsidP="00A73F2E">
            <w:pPr>
              <w:textAlignment w:val="baseline"/>
            </w:pPr>
            <w:r w:rsidRPr="00B87DDB">
              <w:rPr>
                <w:bdr w:val="none" w:sz="0" w:space="0" w:color="auto" w:frame="1"/>
              </w:rPr>
              <w:t>Классы</w:t>
            </w:r>
          </w:p>
        </w:tc>
        <w:tc>
          <w:tcPr>
            <w:tcW w:w="2126"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73F2E" w:rsidRPr="00B87DDB" w:rsidRDefault="00AC21C2" w:rsidP="00A73F2E">
            <w:pPr>
              <w:textAlignment w:val="baseline"/>
            </w:pPr>
            <w:r>
              <w:rPr>
                <w:bdr w:val="none" w:sz="0" w:space="0" w:color="auto" w:frame="1"/>
              </w:rPr>
              <w:t>1</w:t>
            </w:r>
            <w:r w:rsidR="00A73F2E" w:rsidRPr="00B87DDB">
              <w:rPr>
                <w:bdr w:val="none" w:sz="0" w:space="0" w:color="auto" w:frame="1"/>
              </w:rPr>
              <w:t>-4-е классы</w:t>
            </w:r>
          </w:p>
        </w:tc>
        <w:tc>
          <w:tcPr>
            <w:tcW w:w="198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73F2E" w:rsidRPr="00B87DDB" w:rsidRDefault="00A73F2E" w:rsidP="00A73F2E">
            <w:pPr>
              <w:textAlignment w:val="baseline"/>
            </w:pPr>
            <w:r w:rsidRPr="00B87DDB">
              <w:rPr>
                <w:bdr w:val="none" w:sz="0" w:space="0" w:color="auto" w:frame="1"/>
              </w:rPr>
              <w:t>5-8-е классы</w:t>
            </w:r>
          </w:p>
        </w:tc>
        <w:tc>
          <w:tcPr>
            <w:tcW w:w="1984"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73F2E" w:rsidRPr="00B87DDB" w:rsidRDefault="00A73F2E" w:rsidP="00A73F2E">
            <w:pPr>
              <w:textAlignment w:val="baseline"/>
            </w:pPr>
            <w:r w:rsidRPr="00B87DDB">
              <w:rPr>
                <w:bdr w:val="none" w:sz="0" w:space="0" w:color="auto" w:frame="1"/>
              </w:rPr>
              <w:t>9 классы</w:t>
            </w:r>
          </w:p>
        </w:tc>
      </w:tr>
      <w:tr w:rsidR="00A73F2E" w:rsidRPr="00B87DDB" w:rsidTr="00A73F2E">
        <w:tc>
          <w:tcPr>
            <w:tcW w:w="3216"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73F2E" w:rsidRPr="00B87DDB" w:rsidRDefault="00A73F2E" w:rsidP="00A73F2E">
            <w:pPr>
              <w:textAlignment w:val="baseline"/>
            </w:pPr>
            <w:r w:rsidRPr="00B87DDB">
              <w:rPr>
                <w:bdr w:val="none" w:sz="0" w:space="0" w:color="auto" w:frame="1"/>
              </w:rPr>
              <w:t xml:space="preserve">Промежуточная аттестация </w:t>
            </w:r>
            <w:proofErr w:type="gramStart"/>
            <w:r w:rsidRPr="00B87DDB">
              <w:rPr>
                <w:bdr w:val="none" w:sz="0" w:space="0" w:color="auto" w:frame="1"/>
              </w:rPr>
              <w:t>обучающихся</w:t>
            </w:r>
            <w:proofErr w:type="gramEnd"/>
          </w:p>
        </w:tc>
        <w:tc>
          <w:tcPr>
            <w:tcW w:w="2126"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73F2E" w:rsidRPr="00B87DDB" w:rsidRDefault="007230E0" w:rsidP="00F71997">
            <w:pPr>
              <w:textAlignment w:val="baseline"/>
            </w:pPr>
            <w:r>
              <w:rPr>
                <w:b/>
                <w:bCs/>
              </w:rPr>
              <w:t>10.05.2021</w:t>
            </w:r>
            <w:r w:rsidR="00A73F2E" w:rsidRPr="00B87DDB">
              <w:rPr>
                <w:b/>
                <w:bCs/>
              </w:rPr>
              <w:t xml:space="preserve"> - 2</w:t>
            </w:r>
            <w:r>
              <w:rPr>
                <w:b/>
                <w:bCs/>
              </w:rPr>
              <w:t>2</w:t>
            </w:r>
            <w:r w:rsidR="00A73F2E" w:rsidRPr="00B87DDB">
              <w:rPr>
                <w:b/>
                <w:bCs/>
              </w:rPr>
              <w:t>.05.20</w:t>
            </w:r>
            <w:r w:rsidR="001338CA">
              <w:rPr>
                <w:b/>
                <w:bCs/>
              </w:rPr>
              <w:t>2</w:t>
            </w:r>
            <w:r>
              <w:rPr>
                <w:b/>
                <w:bCs/>
              </w:rPr>
              <w:t>1</w:t>
            </w:r>
          </w:p>
        </w:tc>
        <w:tc>
          <w:tcPr>
            <w:tcW w:w="198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73F2E" w:rsidRPr="00B87DDB" w:rsidRDefault="007230E0" w:rsidP="00F71997">
            <w:pPr>
              <w:textAlignment w:val="baseline"/>
            </w:pPr>
            <w:r>
              <w:rPr>
                <w:b/>
                <w:bCs/>
              </w:rPr>
              <w:t>10.05.2021</w:t>
            </w:r>
            <w:r w:rsidR="00A73F2E" w:rsidRPr="00B87DDB">
              <w:rPr>
                <w:b/>
                <w:bCs/>
              </w:rPr>
              <w:t xml:space="preserve"> - 2</w:t>
            </w:r>
            <w:r>
              <w:rPr>
                <w:b/>
                <w:bCs/>
              </w:rPr>
              <w:t>6</w:t>
            </w:r>
            <w:r w:rsidR="00A73F2E" w:rsidRPr="00B87DDB">
              <w:rPr>
                <w:b/>
                <w:bCs/>
              </w:rPr>
              <w:t>.05.20</w:t>
            </w:r>
            <w:r w:rsidR="00F145A0">
              <w:rPr>
                <w:b/>
                <w:bCs/>
              </w:rPr>
              <w:t>2</w:t>
            </w:r>
            <w:r>
              <w:rPr>
                <w:b/>
                <w:bCs/>
              </w:rPr>
              <w:t>1</w:t>
            </w:r>
          </w:p>
        </w:tc>
        <w:tc>
          <w:tcPr>
            <w:tcW w:w="1984"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73F2E" w:rsidRPr="00B87DDB" w:rsidRDefault="007230E0" w:rsidP="00F71997">
            <w:pPr>
              <w:textAlignment w:val="baseline"/>
            </w:pPr>
            <w:r>
              <w:rPr>
                <w:b/>
                <w:bCs/>
              </w:rPr>
              <w:t>10.05.2021</w:t>
            </w:r>
            <w:r w:rsidR="00A73F2E" w:rsidRPr="00B87DDB">
              <w:rPr>
                <w:b/>
                <w:bCs/>
              </w:rPr>
              <w:t xml:space="preserve"> - 2</w:t>
            </w:r>
            <w:r>
              <w:rPr>
                <w:b/>
                <w:bCs/>
              </w:rPr>
              <w:t>2</w:t>
            </w:r>
            <w:r w:rsidR="00A73F2E" w:rsidRPr="00B87DDB">
              <w:rPr>
                <w:b/>
                <w:bCs/>
              </w:rPr>
              <w:t>.05.20</w:t>
            </w:r>
            <w:r w:rsidR="00F145A0">
              <w:rPr>
                <w:b/>
                <w:bCs/>
              </w:rPr>
              <w:t>2</w:t>
            </w:r>
            <w:r>
              <w:rPr>
                <w:b/>
                <w:bCs/>
              </w:rPr>
              <w:t>1</w:t>
            </w:r>
          </w:p>
        </w:tc>
      </w:tr>
    </w:tbl>
    <w:p w:rsidR="00A73F2E" w:rsidRPr="00B87DDB" w:rsidRDefault="00A73F2E" w:rsidP="00A73F2E"/>
    <w:p w:rsidR="00A73F2E" w:rsidRPr="00B87DDB" w:rsidRDefault="00A73F2E" w:rsidP="00676357">
      <w:pPr>
        <w:ind w:firstLine="720"/>
        <w:jc w:val="both"/>
      </w:pPr>
    </w:p>
    <w:sectPr w:rsidR="00A73F2E" w:rsidRPr="00B87DDB" w:rsidSect="00B87DDB">
      <w:pgSz w:w="11906" w:h="16838"/>
      <w:pgMar w:top="1134" w:right="850"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j-ea">
    <w:panose1 w:val="00000000000000000000"/>
    <w:charset w:val="00"/>
    <w:family w:val="roman"/>
    <w:notTrueType/>
    <w:pitch w:val="default"/>
    <w:sig w:usb0="00000000" w:usb1="00000000" w:usb2="00000000" w:usb3="00000000" w:csb0="00000000" w:csb1="00000000"/>
  </w:font>
  <w:font w:name="DejaVu Sans">
    <w:charset w:val="CC"/>
    <w:family w:val="swiss"/>
    <w:pitch w:val="variable"/>
    <w:sig w:usb0="E7002EFF" w:usb1="D200FD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11396C14"/>
    <w:multiLevelType w:val="hybridMultilevel"/>
    <w:tmpl w:val="0F50AF1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
    <w:nsid w:val="37126AAE"/>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676357"/>
    <w:rsid w:val="0001138C"/>
    <w:rsid w:val="0001273C"/>
    <w:rsid w:val="000217E2"/>
    <w:rsid w:val="00032345"/>
    <w:rsid w:val="00051888"/>
    <w:rsid w:val="00062861"/>
    <w:rsid w:val="00065D78"/>
    <w:rsid w:val="00095CCF"/>
    <w:rsid w:val="000F10A1"/>
    <w:rsid w:val="000F78ED"/>
    <w:rsid w:val="00114376"/>
    <w:rsid w:val="00123C21"/>
    <w:rsid w:val="001338CA"/>
    <w:rsid w:val="001D0415"/>
    <w:rsid w:val="001D1B49"/>
    <w:rsid w:val="001D5035"/>
    <w:rsid w:val="00215EFD"/>
    <w:rsid w:val="00235401"/>
    <w:rsid w:val="002447AC"/>
    <w:rsid w:val="00282D83"/>
    <w:rsid w:val="002B4E2F"/>
    <w:rsid w:val="002B514A"/>
    <w:rsid w:val="002C1066"/>
    <w:rsid w:val="002C4AC8"/>
    <w:rsid w:val="002D1C28"/>
    <w:rsid w:val="002F6502"/>
    <w:rsid w:val="00303090"/>
    <w:rsid w:val="0030741E"/>
    <w:rsid w:val="003217EE"/>
    <w:rsid w:val="00332992"/>
    <w:rsid w:val="0037363A"/>
    <w:rsid w:val="003767C7"/>
    <w:rsid w:val="003C6AED"/>
    <w:rsid w:val="004163A2"/>
    <w:rsid w:val="00416673"/>
    <w:rsid w:val="0042706D"/>
    <w:rsid w:val="004306B7"/>
    <w:rsid w:val="004416CA"/>
    <w:rsid w:val="00441A4F"/>
    <w:rsid w:val="00443B62"/>
    <w:rsid w:val="00451552"/>
    <w:rsid w:val="004528F0"/>
    <w:rsid w:val="00454794"/>
    <w:rsid w:val="004700D0"/>
    <w:rsid w:val="004703BC"/>
    <w:rsid w:val="00477F31"/>
    <w:rsid w:val="0049139F"/>
    <w:rsid w:val="004B35CE"/>
    <w:rsid w:val="004B6668"/>
    <w:rsid w:val="004B6700"/>
    <w:rsid w:val="004F668E"/>
    <w:rsid w:val="00513143"/>
    <w:rsid w:val="00517A99"/>
    <w:rsid w:val="0052408D"/>
    <w:rsid w:val="0059173F"/>
    <w:rsid w:val="005C2426"/>
    <w:rsid w:val="005D5F45"/>
    <w:rsid w:val="005E3790"/>
    <w:rsid w:val="005E7AD6"/>
    <w:rsid w:val="006515D0"/>
    <w:rsid w:val="00667E3B"/>
    <w:rsid w:val="00676357"/>
    <w:rsid w:val="00680E53"/>
    <w:rsid w:val="006A622F"/>
    <w:rsid w:val="006B1085"/>
    <w:rsid w:val="006B3BDA"/>
    <w:rsid w:val="006B6436"/>
    <w:rsid w:val="006C6FB4"/>
    <w:rsid w:val="006D26D6"/>
    <w:rsid w:val="006F7E17"/>
    <w:rsid w:val="00701863"/>
    <w:rsid w:val="007041CB"/>
    <w:rsid w:val="00704E31"/>
    <w:rsid w:val="00713B56"/>
    <w:rsid w:val="007230E0"/>
    <w:rsid w:val="007618B0"/>
    <w:rsid w:val="00762DA4"/>
    <w:rsid w:val="007E62D3"/>
    <w:rsid w:val="00806B9A"/>
    <w:rsid w:val="008216ED"/>
    <w:rsid w:val="00871B4E"/>
    <w:rsid w:val="008856AF"/>
    <w:rsid w:val="008A4C77"/>
    <w:rsid w:val="008B6D34"/>
    <w:rsid w:val="008C29D1"/>
    <w:rsid w:val="008C75EA"/>
    <w:rsid w:val="008D37C8"/>
    <w:rsid w:val="008F21E8"/>
    <w:rsid w:val="00914830"/>
    <w:rsid w:val="0092048F"/>
    <w:rsid w:val="009215AD"/>
    <w:rsid w:val="00926DCF"/>
    <w:rsid w:val="00940296"/>
    <w:rsid w:val="00963868"/>
    <w:rsid w:val="009879D2"/>
    <w:rsid w:val="00991812"/>
    <w:rsid w:val="009935FE"/>
    <w:rsid w:val="009A33BF"/>
    <w:rsid w:val="009A47AA"/>
    <w:rsid w:val="009F0368"/>
    <w:rsid w:val="00A368FB"/>
    <w:rsid w:val="00A45ADA"/>
    <w:rsid w:val="00A66B65"/>
    <w:rsid w:val="00A70EE5"/>
    <w:rsid w:val="00A73F2E"/>
    <w:rsid w:val="00A922D1"/>
    <w:rsid w:val="00AA2478"/>
    <w:rsid w:val="00AA5FD8"/>
    <w:rsid w:val="00AB49B9"/>
    <w:rsid w:val="00AC21C2"/>
    <w:rsid w:val="00AC3B34"/>
    <w:rsid w:val="00AC7B21"/>
    <w:rsid w:val="00AD136C"/>
    <w:rsid w:val="00B02807"/>
    <w:rsid w:val="00B049A6"/>
    <w:rsid w:val="00B10A1D"/>
    <w:rsid w:val="00B17650"/>
    <w:rsid w:val="00B55576"/>
    <w:rsid w:val="00B70524"/>
    <w:rsid w:val="00B87DDB"/>
    <w:rsid w:val="00BD50DB"/>
    <w:rsid w:val="00BE6EB5"/>
    <w:rsid w:val="00C01491"/>
    <w:rsid w:val="00C16FD4"/>
    <w:rsid w:val="00C3199D"/>
    <w:rsid w:val="00C367F2"/>
    <w:rsid w:val="00C43C4F"/>
    <w:rsid w:val="00C621F0"/>
    <w:rsid w:val="00C64A69"/>
    <w:rsid w:val="00C8683F"/>
    <w:rsid w:val="00C9487C"/>
    <w:rsid w:val="00CC18DB"/>
    <w:rsid w:val="00CE4552"/>
    <w:rsid w:val="00CE7CC8"/>
    <w:rsid w:val="00CF08FC"/>
    <w:rsid w:val="00CF3B9E"/>
    <w:rsid w:val="00D032E0"/>
    <w:rsid w:val="00D072B9"/>
    <w:rsid w:val="00D21924"/>
    <w:rsid w:val="00D23A95"/>
    <w:rsid w:val="00D2609D"/>
    <w:rsid w:val="00D345AB"/>
    <w:rsid w:val="00DA3D61"/>
    <w:rsid w:val="00DA6947"/>
    <w:rsid w:val="00DE3556"/>
    <w:rsid w:val="00E01CA5"/>
    <w:rsid w:val="00E07A7B"/>
    <w:rsid w:val="00E119E7"/>
    <w:rsid w:val="00E1421E"/>
    <w:rsid w:val="00E35801"/>
    <w:rsid w:val="00E574ED"/>
    <w:rsid w:val="00E733C8"/>
    <w:rsid w:val="00E96753"/>
    <w:rsid w:val="00EA3995"/>
    <w:rsid w:val="00EB4A62"/>
    <w:rsid w:val="00EC7C63"/>
    <w:rsid w:val="00ED2688"/>
    <w:rsid w:val="00ED36EA"/>
    <w:rsid w:val="00ED4C9A"/>
    <w:rsid w:val="00F075CC"/>
    <w:rsid w:val="00F145A0"/>
    <w:rsid w:val="00F32AC1"/>
    <w:rsid w:val="00F34752"/>
    <w:rsid w:val="00F4468C"/>
    <w:rsid w:val="00F52258"/>
    <w:rsid w:val="00F56288"/>
    <w:rsid w:val="00F57961"/>
    <w:rsid w:val="00F71997"/>
    <w:rsid w:val="00FB1D33"/>
    <w:rsid w:val="00FC61A6"/>
    <w:rsid w:val="00FE5E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35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76357"/>
    <w:pPr>
      <w:keepNext/>
      <w:jc w:val="right"/>
      <w:outlineLvl w:val="0"/>
    </w:pPr>
    <w:rPr>
      <w:b/>
      <w:sz w:val="28"/>
      <w:szCs w:val="20"/>
    </w:rPr>
  </w:style>
  <w:style w:type="paragraph" w:styleId="6">
    <w:name w:val="heading 6"/>
    <w:basedOn w:val="a"/>
    <w:next w:val="a"/>
    <w:link w:val="60"/>
    <w:qFormat/>
    <w:rsid w:val="00676357"/>
    <w:pPr>
      <w:spacing w:before="240" w:after="60"/>
      <w:outlineLvl w:val="5"/>
    </w:pPr>
    <w:rPr>
      <w:b/>
      <w:bCs/>
      <w:sz w:val="22"/>
      <w:szCs w:val="22"/>
    </w:rPr>
  </w:style>
  <w:style w:type="paragraph" w:styleId="9">
    <w:name w:val="heading 9"/>
    <w:basedOn w:val="a"/>
    <w:next w:val="a"/>
    <w:link w:val="90"/>
    <w:qFormat/>
    <w:rsid w:val="00676357"/>
    <w:pPr>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76357"/>
    <w:pPr>
      <w:spacing w:after="0" w:line="240" w:lineRule="auto"/>
    </w:pPr>
    <w:rPr>
      <w:rFonts w:ascii="Times New Roman" w:eastAsia="Calibri" w:hAnsi="Times New Roman" w:cs="Times New Roman"/>
      <w:sz w:val="28"/>
    </w:rPr>
  </w:style>
  <w:style w:type="character" w:customStyle="1" w:styleId="10">
    <w:name w:val="Заголовок 1 Знак"/>
    <w:basedOn w:val="a0"/>
    <w:link w:val="1"/>
    <w:rsid w:val="00676357"/>
    <w:rPr>
      <w:rFonts w:ascii="Times New Roman" w:eastAsia="Times New Roman" w:hAnsi="Times New Roman" w:cs="Times New Roman"/>
      <w:b/>
      <w:sz w:val="28"/>
      <w:szCs w:val="20"/>
    </w:rPr>
  </w:style>
  <w:style w:type="character" w:customStyle="1" w:styleId="60">
    <w:name w:val="Заголовок 6 Знак"/>
    <w:basedOn w:val="a0"/>
    <w:link w:val="6"/>
    <w:rsid w:val="00676357"/>
    <w:rPr>
      <w:rFonts w:ascii="Times New Roman" w:eastAsia="Times New Roman" w:hAnsi="Times New Roman" w:cs="Times New Roman"/>
      <w:b/>
      <w:bCs/>
    </w:rPr>
  </w:style>
  <w:style w:type="character" w:customStyle="1" w:styleId="90">
    <w:name w:val="Заголовок 9 Знак"/>
    <w:basedOn w:val="a0"/>
    <w:link w:val="9"/>
    <w:rsid w:val="00676357"/>
    <w:rPr>
      <w:rFonts w:ascii="Arial" w:eastAsia="Times New Roman" w:hAnsi="Arial" w:cs="Times New Roman"/>
    </w:rPr>
  </w:style>
  <w:style w:type="paragraph" w:customStyle="1" w:styleId="Default">
    <w:name w:val="Default"/>
    <w:rsid w:val="00065D7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5">
    <w:name w:val="Strong"/>
    <w:basedOn w:val="a0"/>
    <w:qFormat/>
    <w:rsid w:val="00065D78"/>
    <w:rPr>
      <w:b/>
      <w:bCs/>
    </w:rPr>
  </w:style>
  <w:style w:type="paragraph" w:customStyle="1" w:styleId="msonospacing0">
    <w:name w:val="msonospacing"/>
    <w:basedOn w:val="a"/>
    <w:rsid w:val="00065D78"/>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7"/>
    <w:rsid w:val="00065D78"/>
    <w:pPr>
      <w:spacing w:before="60" w:after="75"/>
      <w:ind w:left="60"/>
      <w:jc w:val="both"/>
    </w:pPr>
  </w:style>
  <w:style w:type="character" w:customStyle="1" w:styleId="a7">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basedOn w:val="a0"/>
    <w:link w:val="a6"/>
    <w:rsid w:val="00065D78"/>
    <w:rPr>
      <w:rFonts w:ascii="Times New Roman" w:eastAsia="Times New Roman" w:hAnsi="Times New Roman" w:cs="Times New Roman"/>
      <w:sz w:val="24"/>
      <w:szCs w:val="24"/>
      <w:lang w:eastAsia="ru-RU"/>
    </w:rPr>
  </w:style>
  <w:style w:type="paragraph" w:styleId="a8">
    <w:name w:val="Title"/>
    <w:basedOn w:val="a"/>
    <w:link w:val="11"/>
    <w:uiPriority w:val="99"/>
    <w:qFormat/>
    <w:rsid w:val="00065D78"/>
    <w:pPr>
      <w:jc w:val="center"/>
    </w:pPr>
    <w:rPr>
      <w:sz w:val="28"/>
      <w:szCs w:val="28"/>
    </w:rPr>
  </w:style>
  <w:style w:type="character" w:customStyle="1" w:styleId="a9">
    <w:name w:val="Название Знак"/>
    <w:basedOn w:val="a0"/>
    <w:uiPriority w:val="10"/>
    <w:rsid w:val="00065D78"/>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1">
    <w:name w:val="Название Знак1"/>
    <w:basedOn w:val="a0"/>
    <w:link w:val="a8"/>
    <w:uiPriority w:val="99"/>
    <w:locked/>
    <w:rsid w:val="00065D78"/>
    <w:rPr>
      <w:rFonts w:ascii="Times New Roman" w:eastAsia="Times New Roman" w:hAnsi="Times New Roman" w:cs="Times New Roman"/>
      <w:sz w:val="28"/>
      <w:szCs w:val="28"/>
      <w:lang w:eastAsia="ru-RU"/>
    </w:rPr>
  </w:style>
  <w:style w:type="table" w:styleId="aa">
    <w:name w:val="Table Grid"/>
    <w:basedOn w:val="a1"/>
    <w:uiPriority w:val="59"/>
    <w:rsid w:val="00C8683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Body Text"/>
    <w:basedOn w:val="a"/>
    <w:link w:val="ac"/>
    <w:unhideWhenUsed/>
    <w:rsid w:val="00A73F2E"/>
    <w:rPr>
      <w:sz w:val="28"/>
    </w:rPr>
  </w:style>
  <w:style w:type="character" w:customStyle="1" w:styleId="ac">
    <w:name w:val="Основной текст Знак"/>
    <w:basedOn w:val="a0"/>
    <w:link w:val="ab"/>
    <w:rsid w:val="00A73F2E"/>
    <w:rPr>
      <w:rFonts w:ascii="Times New Roman" w:eastAsia="Times New Roman" w:hAnsi="Times New Roman" w:cs="Times New Roman"/>
      <w:sz w:val="28"/>
      <w:szCs w:val="24"/>
      <w:lang w:eastAsia="ru-RU"/>
    </w:rPr>
  </w:style>
  <w:style w:type="paragraph" w:styleId="ad">
    <w:name w:val="Balloon Text"/>
    <w:basedOn w:val="a"/>
    <w:link w:val="ae"/>
    <w:uiPriority w:val="99"/>
    <w:semiHidden/>
    <w:unhideWhenUsed/>
    <w:rsid w:val="00095CCF"/>
    <w:rPr>
      <w:rFonts w:ascii="Segoe UI" w:hAnsi="Segoe UI" w:cs="Segoe UI"/>
      <w:sz w:val="18"/>
      <w:szCs w:val="18"/>
    </w:rPr>
  </w:style>
  <w:style w:type="character" w:customStyle="1" w:styleId="ae">
    <w:name w:val="Текст выноски Знак"/>
    <w:basedOn w:val="a0"/>
    <w:link w:val="ad"/>
    <w:uiPriority w:val="99"/>
    <w:semiHidden/>
    <w:rsid w:val="00095CCF"/>
    <w:rPr>
      <w:rFonts w:ascii="Segoe UI" w:eastAsia="Times New Roman" w:hAnsi="Segoe UI" w:cs="Segoe UI"/>
      <w:sz w:val="18"/>
      <w:szCs w:val="18"/>
      <w:lang w:eastAsia="ru-RU"/>
    </w:rPr>
  </w:style>
  <w:style w:type="character" w:customStyle="1" w:styleId="a4">
    <w:name w:val="Без интервала Знак"/>
    <w:basedOn w:val="a0"/>
    <w:link w:val="a3"/>
    <w:uiPriority w:val="1"/>
    <w:rsid w:val="00704E31"/>
    <w:rPr>
      <w:rFonts w:ascii="Times New Roman" w:eastAsia="Calibri" w:hAnsi="Times New Roman" w:cs="Times New Roman"/>
      <w:sz w:val="28"/>
    </w:rPr>
  </w:style>
</w:styles>
</file>

<file path=word/webSettings.xml><?xml version="1.0" encoding="utf-8"?>
<w:webSettings xmlns:r="http://schemas.openxmlformats.org/officeDocument/2006/relationships" xmlns:w="http://schemas.openxmlformats.org/wordprocessingml/2006/main">
  <w:divs>
    <w:div w:id="98146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40A0E-8863-456B-B7F9-604040C34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11</Pages>
  <Words>3121</Words>
  <Characters>17796</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Rail Hamidullin</cp:lastModifiedBy>
  <cp:revision>11</cp:revision>
  <cp:lastPrinted>2018-09-13T17:12:00Z</cp:lastPrinted>
  <dcterms:created xsi:type="dcterms:W3CDTF">2019-09-18T08:08:00Z</dcterms:created>
  <dcterms:modified xsi:type="dcterms:W3CDTF">2020-09-21T06:21:00Z</dcterms:modified>
</cp:coreProperties>
</file>